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BE1" w:rsidRPr="00A4248F" w:rsidRDefault="00380BE1" w:rsidP="00380BE1">
      <w:pPr>
        <w:shd w:val="clear" w:color="auto" w:fill="FFFFFF"/>
        <w:spacing w:after="0" w:line="252" w:lineRule="auto"/>
        <w:jc w:val="center"/>
        <w:rPr>
          <w:rFonts w:ascii="Century" w:eastAsia="Calibri" w:hAnsi="Century" w:cs="Times New Roman"/>
          <w:sz w:val="24"/>
          <w:szCs w:val="24"/>
          <w:lang w:eastAsia="ru-RU"/>
        </w:rPr>
      </w:pPr>
      <w:bookmarkStart w:id="0" w:name="_GoBack"/>
      <w:bookmarkStart w:id="1" w:name="_Hlk69735875"/>
      <w:bookmarkStart w:id="2" w:name="_Hlk62647722"/>
      <w:bookmarkEnd w:id="0"/>
      <w:r w:rsidRPr="00A4248F">
        <w:rPr>
          <w:rFonts w:ascii="Century" w:eastAsia="Calibri" w:hAnsi="Century" w:cs="Times New Roman"/>
          <w:noProof/>
          <w:sz w:val="24"/>
          <w:szCs w:val="24"/>
          <w:lang w:eastAsia="uk-UA"/>
        </w:rPr>
        <w:drawing>
          <wp:inline distT="0" distB="0" distL="0" distR="0">
            <wp:extent cx="563880" cy="624840"/>
            <wp:effectExtent l="0" t="0" r="762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3880" cy="624840"/>
                    </a:xfrm>
                    <a:prstGeom prst="rect">
                      <a:avLst/>
                    </a:prstGeom>
                    <a:noFill/>
                    <a:ln>
                      <a:noFill/>
                    </a:ln>
                  </pic:spPr>
                </pic:pic>
              </a:graphicData>
            </a:graphic>
          </wp:inline>
        </w:drawing>
      </w:r>
    </w:p>
    <w:p w:rsidR="00380BE1" w:rsidRPr="00A4248F" w:rsidRDefault="00380BE1" w:rsidP="00380BE1">
      <w:pPr>
        <w:shd w:val="clear" w:color="auto" w:fill="FFFFFF"/>
        <w:spacing w:after="0" w:line="240" w:lineRule="auto"/>
        <w:jc w:val="center"/>
        <w:rPr>
          <w:rFonts w:ascii="Century" w:eastAsia="Calibri" w:hAnsi="Century" w:cs="Times New Roman"/>
          <w:sz w:val="32"/>
          <w:szCs w:val="32"/>
          <w:lang w:eastAsia="ru-RU"/>
        </w:rPr>
      </w:pPr>
      <w:r w:rsidRPr="00A4248F">
        <w:rPr>
          <w:rFonts w:ascii="Century" w:eastAsia="Calibri" w:hAnsi="Century" w:cs="Times New Roman"/>
          <w:sz w:val="32"/>
          <w:szCs w:val="32"/>
          <w:lang w:eastAsia="ru-RU"/>
        </w:rPr>
        <w:t>УКРАЇНА</w:t>
      </w:r>
    </w:p>
    <w:p w:rsidR="00380BE1" w:rsidRPr="00A4248F" w:rsidRDefault="00380BE1" w:rsidP="00380BE1">
      <w:pPr>
        <w:shd w:val="clear" w:color="auto" w:fill="FFFFFF"/>
        <w:spacing w:after="0" w:line="240" w:lineRule="auto"/>
        <w:jc w:val="center"/>
        <w:rPr>
          <w:rFonts w:ascii="Century" w:eastAsia="Calibri" w:hAnsi="Century" w:cs="Times New Roman"/>
          <w:b/>
          <w:sz w:val="32"/>
          <w:szCs w:val="24"/>
          <w:lang w:eastAsia="ru-RU"/>
        </w:rPr>
      </w:pPr>
      <w:r w:rsidRPr="00A4248F">
        <w:rPr>
          <w:rFonts w:ascii="Century" w:eastAsia="Calibri" w:hAnsi="Century" w:cs="Times New Roman"/>
          <w:b/>
          <w:sz w:val="32"/>
          <w:szCs w:val="24"/>
          <w:lang w:eastAsia="ru-RU"/>
        </w:rPr>
        <w:t>ГОРОДОЦЬКА МІСЬКА РАДА</w:t>
      </w:r>
    </w:p>
    <w:p w:rsidR="00380BE1" w:rsidRPr="00A4248F" w:rsidRDefault="00380BE1" w:rsidP="00380BE1">
      <w:pPr>
        <w:shd w:val="clear" w:color="auto" w:fill="FFFFFF"/>
        <w:spacing w:after="0" w:line="240" w:lineRule="auto"/>
        <w:jc w:val="center"/>
        <w:rPr>
          <w:rFonts w:ascii="Century" w:eastAsia="Calibri" w:hAnsi="Century" w:cs="Times New Roman"/>
          <w:sz w:val="32"/>
          <w:szCs w:val="24"/>
          <w:lang w:eastAsia="ru-RU"/>
        </w:rPr>
      </w:pPr>
      <w:r w:rsidRPr="00A4248F">
        <w:rPr>
          <w:rFonts w:ascii="Century" w:eastAsia="Calibri" w:hAnsi="Century" w:cs="Times New Roman"/>
          <w:sz w:val="32"/>
          <w:szCs w:val="24"/>
          <w:lang w:eastAsia="ru-RU"/>
        </w:rPr>
        <w:t>ЛЬВІВСЬКОЇ ОБЛАСТІ</w:t>
      </w:r>
    </w:p>
    <w:p w:rsidR="00380BE1" w:rsidRDefault="00380BE1" w:rsidP="00380BE1">
      <w:pPr>
        <w:shd w:val="clear" w:color="auto" w:fill="FFFFFF"/>
        <w:spacing w:after="0" w:line="240" w:lineRule="auto"/>
        <w:jc w:val="center"/>
        <w:rPr>
          <w:rFonts w:ascii="Century" w:eastAsia="Calibri" w:hAnsi="Century" w:cs="Times New Roman"/>
          <w:bCs/>
          <w:caps/>
          <w:sz w:val="28"/>
          <w:szCs w:val="28"/>
          <w:lang w:eastAsia="ru-RU"/>
        </w:rPr>
      </w:pPr>
      <w:r w:rsidRPr="00A4248F">
        <w:rPr>
          <w:rFonts w:ascii="Century" w:eastAsia="Calibri" w:hAnsi="Century" w:cs="Times New Roman"/>
          <w:b/>
          <w:sz w:val="32"/>
          <w:szCs w:val="32"/>
          <w:lang w:eastAsia="ru-RU"/>
        </w:rPr>
        <w:t xml:space="preserve">22 </w:t>
      </w:r>
      <w:r w:rsidRPr="00A4248F">
        <w:rPr>
          <w:rFonts w:ascii="Century" w:eastAsia="Calibri" w:hAnsi="Century" w:cs="Times New Roman"/>
          <w:bCs/>
          <w:caps/>
          <w:sz w:val="28"/>
          <w:szCs w:val="28"/>
          <w:lang w:eastAsia="ru-RU"/>
        </w:rPr>
        <w:t>сесія восьмого скликання</w:t>
      </w:r>
    </w:p>
    <w:p w:rsidR="00740E01" w:rsidRPr="00A4248F" w:rsidRDefault="00740E01" w:rsidP="00380BE1">
      <w:pPr>
        <w:shd w:val="clear" w:color="auto" w:fill="FFFFFF"/>
        <w:spacing w:after="0" w:line="240" w:lineRule="auto"/>
        <w:jc w:val="center"/>
        <w:rPr>
          <w:rFonts w:ascii="Century" w:eastAsia="Calibri" w:hAnsi="Century" w:cs="Times New Roman"/>
          <w:bCs/>
          <w:sz w:val="28"/>
          <w:szCs w:val="28"/>
          <w:lang w:eastAsia="ru-RU"/>
        </w:rPr>
      </w:pPr>
    </w:p>
    <w:p w:rsidR="00380BE1" w:rsidRPr="00A4248F" w:rsidRDefault="00740E01" w:rsidP="00380BE1">
      <w:pPr>
        <w:spacing w:after="0" w:line="252" w:lineRule="auto"/>
        <w:jc w:val="center"/>
        <w:rPr>
          <w:rFonts w:ascii="Century" w:eastAsia="Calibri" w:hAnsi="Century" w:cs="Times New Roman"/>
          <w:b/>
          <w:sz w:val="32"/>
          <w:szCs w:val="32"/>
          <w:lang w:eastAsia="ru-RU"/>
        </w:rPr>
      </w:pPr>
      <w:r>
        <w:rPr>
          <w:rFonts w:ascii="Century" w:eastAsia="Calibri" w:hAnsi="Century" w:cs="Times New Roman"/>
          <w:b/>
          <w:sz w:val="32"/>
          <w:szCs w:val="32"/>
          <w:lang w:eastAsia="ru-RU"/>
        </w:rPr>
        <w:t>РІШЕННЯ № 10</w:t>
      </w:r>
    </w:p>
    <w:p w:rsidR="00380BE1" w:rsidRPr="00A4248F" w:rsidRDefault="00380BE1" w:rsidP="00740E01">
      <w:pPr>
        <w:spacing w:after="0" w:line="240" w:lineRule="auto"/>
        <w:rPr>
          <w:rFonts w:ascii="Century" w:eastAsia="Calibri" w:hAnsi="Century" w:cs="Times New Roman"/>
          <w:sz w:val="28"/>
          <w:szCs w:val="28"/>
          <w:lang w:eastAsia="ru-RU"/>
        </w:rPr>
      </w:pPr>
      <w:bookmarkStart w:id="3" w:name="_Hlk69735883"/>
      <w:bookmarkEnd w:id="1"/>
      <w:r w:rsidRPr="00A4248F">
        <w:rPr>
          <w:rFonts w:ascii="Century" w:eastAsia="Calibri" w:hAnsi="Century" w:cs="Times New Roman"/>
          <w:sz w:val="28"/>
          <w:szCs w:val="28"/>
          <w:lang w:eastAsia="ru-RU"/>
        </w:rPr>
        <w:t>26 травня 2022 року</w:t>
      </w:r>
      <w:r w:rsidRPr="00A4248F">
        <w:rPr>
          <w:rFonts w:ascii="Century" w:eastAsia="Calibri" w:hAnsi="Century" w:cs="Times New Roman"/>
          <w:sz w:val="28"/>
          <w:szCs w:val="28"/>
          <w:lang w:eastAsia="ru-RU"/>
        </w:rPr>
        <w:tab/>
      </w:r>
      <w:r w:rsidRPr="00A4248F">
        <w:rPr>
          <w:rFonts w:ascii="Century" w:eastAsia="Calibri" w:hAnsi="Century" w:cs="Times New Roman"/>
          <w:sz w:val="28"/>
          <w:szCs w:val="28"/>
          <w:lang w:eastAsia="ru-RU"/>
        </w:rPr>
        <w:tab/>
      </w:r>
      <w:r w:rsidRPr="00A4248F">
        <w:rPr>
          <w:rFonts w:ascii="Century" w:eastAsia="Calibri" w:hAnsi="Century" w:cs="Times New Roman"/>
          <w:sz w:val="28"/>
          <w:szCs w:val="28"/>
          <w:lang w:eastAsia="ru-RU"/>
        </w:rPr>
        <w:tab/>
      </w:r>
      <w:r w:rsidRPr="00A4248F">
        <w:rPr>
          <w:rFonts w:ascii="Century" w:eastAsia="Calibri" w:hAnsi="Century" w:cs="Times New Roman"/>
          <w:sz w:val="28"/>
          <w:szCs w:val="28"/>
          <w:lang w:eastAsia="ru-RU"/>
        </w:rPr>
        <w:tab/>
      </w:r>
      <w:r w:rsidRPr="00A4248F">
        <w:rPr>
          <w:rFonts w:ascii="Century" w:eastAsia="Calibri" w:hAnsi="Century" w:cs="Times New Roman"/>
          <w:sz w:val="28"/>
          <w:szCs w:val="28"/>
          <w:lang w:eastAsia="ru-RU"/>
        </w:rPr>
        <w:tab/>
      </w:r>
      <w:r>
        <w:rPr>
          <w:rFonts w:ascii="Century" w:eastAsia="Calibri" w:hAnsi="Century" w:cs="Times New Roman"/>
          <w:sz w:val="28"/>
          <w:szCs w:val="28"/>
          <w:lang w:eastAsia="ru-RU"/>
        </w:rPr>
        <w:tab/>
      </w:r>
      <w:r w:rsidRPr="00A4248F">
        <w:rPr>
          <w:rFonts w:ascii="Century" w:eastAsia="Calibri" w:hAnsi="Century" w:cs="Times New Roman"/>
          <w:sz w:val="28"/>
          <w:szCs w:val="28"/>
          <w:lang w:eastAsia="ru-RU"/>
        </w:rPr>
        <w:tab/>
      </w:r>
      <w:r w:rsidRPr="00A4248F">
        <w:rPr>
          <w:rFonts w:ascii="Century" w:eastAsia="Calibri" w:hAnsi="Century" w:cs="Times New Roman"/>
          <w:sz w:val="28"/>
          <w:szCs w:val="28"/>
          <w:lang w:eastAsia="ru-RU"/>
        </w:rPr>
        <w:tab/>
        <w:t xml:space="preserve">    </w:t>
      </w:r>
      <w:r w:rsidR="00740E01">
        <w:rPr>
          <w:rFonts w:ascii="Century" w:eastAsia="Calibri" w:hAnsi="Century" w:cs="Times New Roman"/>
          <w:sz w:val="28"/>
          <w:szCs w:val="28"/>
          <w:lang w:eastAsia="ru-RU"/>
        </w:rPr>
        <w:t xml:space="preserve">  </w:t>
      </w:r>
      <w:r w:rsidRPr="00A4248F">
        <w:rPr>
          <w:rFonts w:ascii="Century" w:eastAsia="Calibri" w:hAnsi="Century" w:cs="Times New Roman"/>
          <w:sz w:val="28"/>
          <w:szCs w:val="28"/>
          <w:lang w:eastAsia="ru-RU"/>
        </w:rPr>
        <w:t>м. Городок</w:t>
      </w:r>
    </w:p>
    <w:bookmarkEnd w:id="2"/>
    <w:bookmarkEnd w:id="3"/>
    <w:p w:rsidR="00380BE1" w:rsidRPr="00A4248F" w:rsidRDefault="00380BE1" w:rsidP="00380BE1">
      <w:pPr>
        <w:spacing w:after="0" w:line="240" w:lineRule="atLeast"/>
        <w:jc w:val="both"/>
        <w:rPr>
          <w:rFonts w:ascii="Century" w:hAnsi="Century"/>
          <w:b/>
          <w:sz w:val="28"/>
          <w:szCs w:val="28"/>
        </w:rPr>
      </w:pPr>
    </w:p>
    <w:p w:rsidR="00380BE1" w:rsidRDefault="00380BE1" w:rsidP="00380BE1">
      <w:pPr>
        <w:spacing w:after="0" w:line="240" w:lineRule="auto"/>
        <w:ind w:right="27"/>
        <w:jc w:val="both"/>
        <w:rPr>
          <w:rFonts w:ascii="Century" w:eastAsia="Times New Roman" w:hAnsi="Century" w:cs="Times New Roman"/>
          <w:b/>
          <w:iCs/>
          <w:sz w:val="28"/>
          <w:szCs w:val="28"/>
          <w:lang w:eastAsia="ru-RU"/>
        </w:rPr>
      </w:pPr>
      <w:r w:rsidRPr="00A4248F">
        <w:rPr>
          <w:rFonts w:ascii="Century" w:eastAsia="Times New Roman" w:hAnsi="Century" w:cs="Times New Roman"/>
          <w:b/>
          <w:iCs/>
          <w:sz w:val="28"/>
          <w:szCs w:val="28"/>
          <w:lang w:eastAsia="ru-RU"/>
        </w:rPr>
        <w:t>Про затвердження Статуту КНП «</w:t>
      </w:r>
      <w:r w:rsidRPr="00380BE1">
        <w:rPr>
          <w:rFonts w:ascii="Century" w:eastAsia="Times New Roman" w:hAnsi="Century" w:cs="Times New Roman"/>
          <w:b/>
          <w:iCs/>
          <w:sz w:val="28"/>
          <w:szCs w:val="28"/>
          <w:lang w:eastAsia="ru-RU"/>
        </w:rPr>
        <w:t>Городоцька стоматологічна поліклініка</w:t>
      </w:r>
      <w:r>
        <w:rPr>
          <w:rFonts w:ascii="Century" w:eastAsia="Times New Roman" w:hAnsi="Century" w:cs="Times New Roman"/>
          <w:b/>
          <w:iCs/>
          <w:sz w:val="28"/>
          <w:szCs w:val="28"/>
          <w:lang w:eastAsia="ru-RU"/>
        </w:rPr>
        <w:t>» Львівської області</w:t>
      </w:r>
    </w:p>
    <w:p w:rsidR="00380BE1" w:rsidRDefault="00380BE1" w:rsidP="00380BE1">
      <w:pPr>
        <w:spacing w:after="0" w:line="240" w:lineRule="auto"/>
        <w:ind w:right="27"/>
        <w:jc w:val="both"/>
        <w:rPr>
          <w:rFonts w:ascii="Century" w:eastAsia="Times New Roman" w:hAnsi="Century" w:cs="Times New Roman"/>
          <w:b/>
          <w:iCs/>
          <w:sz w:val="28"/>
          <w:szCs w:val="28"/>
          <w:lang w:eastAsia="ru-RU"/>
        </w:rPr>
      </w:pPr>
    </w:p>
    <w:p w:rsidR="00380BE1" w:rsidRPr="00A4248F" w:rsidRDefault="00380BE1" w:rsidP="00740E01">
      <w:pPr>
        <w:spacing w:after="0" w:line="240" w:lineRule="auto"/>
        <w:ind w:right="27" w:firstLine="708"/>
        <w:jc w:val="both"/>
        <w:rPr>
          <w:rFonts w:ascii="Century" w:eastAsia="Times New Roman" w:hAnsi="Century" w:cs="Times New Roman"/>
          <w:iCs/>
          <w:sz w:val="28"/>
          <w:szCs w:val="28"/>
          <w:lang w:eastAsia="ru-RU"/>
        </w:rPr>
      </w:pPr>
      <w:r w:rsidRPr="00A4248F">
        <w:rPr>
          <w:rFonts w:ascii="Century" w:eastAsia="Times New Roman" w:hAnsi="Century" w:cs="Times New Roman"/>
          <w:iCs/>
          <w:sz w:val="28"/>
          <w:szCs w:val="28"/>
          <w:lang w:eastAsia="ru-RU"/>
        </w:rPr>
        <w:t>З метою приведення у відповідність до норм чинного законодавства положень Статуту КНП «</w:t>
      </w:r>
      <w:r w:rsidRPr="00380BE1">
        <w:rPr>
          <w:rFonts w:ascii="Century" w:eastAsia="Times New Roman" w:hAnsi="Century" w:cs="Times New Roman"/>
          <w:iCs/>
          <w:sz w:val="28"/>
          <w:szCs w:val="28"/>
          <w:lang w:eastAsia="ru-RU"/>
        </w:rPr>
        <w:t>Городоцька стоматологічна поліклініка» Львівської області</w:t>
      </w:r>
      <w:r>
        <w:rPr>
          <w:rFonts w:ascii="Century" w:eastAsia="Times New Roman" w:hAnsi="Century" w:cs="Times New Roman"/>
          <w:iCs/>
          <w:sz w:val="28"/>
          <w:szCs w:val="28"/>
          <w:lang w:eastAsia="ru-RU"/>
        </w:rPr>
        <w:t xml:space="preserve">, </w:t>
      </w:r>
      <w:r w:rsidRPr="00A4248F">
        <w:rPr>
          <w:rFonts w:ascii="Century" w:eastAsia="Times New Roman" w:hAnsi="Century" w:cs="Times New Roman"/>
          <w:iCs/>
          <w:sz w:val="28"/>
          <w:szCs w:val="28"/>
          <w:lang w:eastAsia="ru-RU"/>
        </w:rPr>
        <w:t xml:space="preserve"> керуючись статтями 25, 26, 32 Закону України «Про місцеве самоврядування в Україні», нормами Цивільного, Господарського кодексів України, Законів України «Основи законодавства України про охорону здоров'я», «Про державну реєстрацію юридичних осіб та фізичних осіб – підприємців та громадських формувань»,</w:t>
      </w:r>
      <w:r w:rsidR="00740E01">
        <w:rPr>
          <w:rFonts w:ascii="Century" w:eastAsia="Times New Roman" w:hAnsi="Century" w:cs="Times New Roman"/>
          <w:iCs/>
          <w:sz w:val="28"/>
          <w:szCs w:val="28"/>
          <w:lang w:eastAsia="ru-RU"/>
        </w:rPr>
        <w:t xml:space="preserve"> </w:t>
      </w:r>
      <w:r w:rsidRPr="00A4248F">
        <w:rPr>
          <w:rFonts w:ascii="Century" w:eastAsia="Times New Roman" w:hAnsi="Century" w:cs="Times New Roman"/>
          <w:iCs/>
          <w:sz w:val="28"/>
          <w:szCs w:val="28"/>
          <w:lang w:eastAsia="ru-RU"/>
        </w:rPr>
        <w:t>міська рада</w:t>
      </w:r>
    </w:p>
    <w:p w:rsidR="00380BE1" w:rsidRPr="00740E01" w:rsidRDefault="00380BE1" w:rsidP="00380BE1">
      <w:pPr>
        <w:spacing w:after="0" w:line="240" w:lineRule="auto"/>
        <w:ind w:right="27" w:firstLine="708"/>
        <w:jc w:val="center"/>
        <w:rPr>
          <w:rFonts w:ascii="Century" w:eastAsia="Times New Roman" w:hAnsi="Century" w:cs="Times New Roman"/>
          <w:b/>
          <w:iCs/>
          <w:sz w:val="28"/>
          <w:szCs w:val="28"/>
          <w:lang w:eastAsia="ru-RU"/>
        </w:rPr>
      </w:pPr>
      <w:r w:rsidRPr="00740E01">
        <w:rPr>
          <w:rFonts w:ascii="Century" w:eastAsia="Times New Roman" w:hAnsi="Century" w:cs="Times New Roman"/>
          <w:b/>
          <w:iCs/>
          <w:sz w:val="28"/>
          <w:szCs w:val="28"/>
          <w:lang w:eastAsia="ru-RU"/>
        </w:rPr>
        <w:t>В И Р І Ш И Л А:</w:t>
      </w:r>
    </w:p>
    <w:p w:rsidR="00380BE1" w:rsidRPr="00A4248F" w:rsidRDefault="00380BE1" w:rsidP="00380BE1">
      <w:pPr>
        <w:spacing w:after="0" w:line="240" w:lineRule="auto"/>
        <w:ind w:right="27"/>
        <w:jc w:val="both"/>
        <w:rPr>
          <w:rFonts w:ascii="Century" w:eastAsia="Times New Roman" w:hAnsi="Century" w:cs="Times New Roman"/>
          <w:iCs/>
          <w:sz w:val="28"/>
          <w:szCs w:val="28"/>
          <w:lang w:eastAsia="ru-RU"/>
        </w:rPr>
      </w:pPr>
      <w:r w:rsidRPr="00A4248F">
        <w:rPr>
          <w:rFonts w:ascii="Century" w:eastAsia="Times New Roman" w:hAnsi="Century" w:cs="Times New Roman"/>
          <w:iCs/>
          <w:sz w:val="28"/>
          <w:szCs w:val="28"/>
          <w:lang w:eastAsia="ru-RU"/>
        </w:rPr>
        <w:t>1.</w:t>
      </w:r>
      <w:r w:rsidRPr="00A4248F">
        <w:rPr>
          <w:rFonts w:ascii="Century" w:eastAsia="Times New Roman" w:hAnsi="Century" w:cs="Times New Roman"/>
          <w:iCs/>
          <w:sz w:val="28"/>
          <w:szCs w:val="28"/>
          <w:lang w:eastAsia="ru-RU"/>
        </w:rPr>
        <w:tab/>
        <w:t>Затвердити Статут Комунального некомерційного підприємства «</w:t>
      </w:r>
      <w:r w:rsidRPr="00380BE1">
        <w:rPr>
          <w:rFonts w:ascii="Century" w:eastAsia="Times New Roman" w:hAnsi="Century" w:cs="Times New Roman"/>
          <w:iCs/>
          <w:sz w:val="28"/>
          <w:szCs w:val="28"/>
          <w:lang w:eastAsia="ru-RU"/>
        </w:rPr>
        <w:t>Городоцька стоматологічна поліклініка» Львівської області</w:t>
      </w:r>
      <w:r w:rsidRPr="00A4248F">
        <w:rPr>
          <w:rFonts w:ascii="Century" w:eastAsia="Times New Roman" w:hAnsi="Century" w:cs="Times New Roman"/>
          <w:iCs/>
          <w:sz w:val="28"/>
          <w:szCs w:val="28"/>
          <w:lang w:eastAsia="ru-RU"/>
        </w:rPr>
        <w:t>в новій редакції, що додається.</w:t>
      </w:r>
    </w:p>
    <w:p w:rsidR="00380BE1" w:rsidRPr="00380BE1" w:rsidRDefault="00380BE1" w:rsidP="00380BE1">
      <w:pPr>
        <w:spacing w:after="0" w:line="240" w:lineRule="auto"/>
        <w:ind w:right="27"/>
        <w:jc w:val="both"/>
        <w:rPr>
          <w:rFonts w:ascii="Century" w:eastAsia="Times New Roman" w:hAnsi="Century" w:cs="Times New Roman"/>
          <w:iCs/>
          <w:sz w:val="28"/>
          <w:szCs w:val="28"/>
          <w:lang w:eastAsia="ru-RU"/>
        </w:rPr>
      </w:pPr>
      <w:r w:rsidRPr="00A4248F">
        <w:rPr>
          <w:rFonts w:ascii="Century" w:eastAsia="Times New Roman" w:hAnsi="Century" w:cs="Times New Roman"/>
          <w:iCs/>
          <w:sz w:val="28"/>
          <w:szCs w:val="28"/>
          <w:lang w:eastAsia="ru-RU"/>
        </w:rPr>
        <w:t>2.</w:t>
      </w:r>
      <w:r w:rsidRPr="00A4248F">
        <w:rPr>
          <w:rFonts w:ascii="Century" w:eastAsia="Times New Roman" w:hAnsi="Century" w:cs="Times New Roman"/>
          <w:iCs/>
          <w:sz w:val="28"/>
          <w:szCs w:val="28"/>
          <w:lang w:eastAsia="ru-RU"/>
        </w:rPr>
        <w:tab/>
      </w:r>
      <w:r w:rsidRPr="00390303">
        <w:rPr>
          <w:rFonts w:ascii="Century" w:eastAsia="Times New Roman" w:hAnsi="Century" w:cs="Times New Roman"/>
          <w:iCs/>
          <w:sz w:val="28"/>
          <w:szCs w:val="28"/>
          <w:lang w:eastAsia="ru-RU"/>
        </w:rPr>
        <w:t>Визнати таким, що втратив чинність п. 3  рішення сесії міської ради №11</w:t>
      </w:r>
      <w:r>
        <w:rPr>
          <w:rFonts w:ascii="Century" w:eastAsia="Times New Roman" w:hAnsi="Century" w:cs="Times New Roman"/>
          <w:iCs/>
          <w:sz w:val="28"/>
          <w:szCs w:val="28"/>
          <w:lang w:eastAsia="ru-RU"/>
        </w:rPr>
        <w:t>8</w:t>
      </w:r>
      <w:r w:rsidRPr="00390303">
        <w:rPr>
          <w:rFonts w:ascii="Century" w:eastAsia="Times New Roman" w:hAnsi="Century" w:cs="Times New Roman"/>
          <w:iCs/>
          <w:sz w:val="28"/>
          <w:szCs w:val="28"/>
          <w:lang w:eastAsia="ru-RU"/>
        </w:rPr>
        <w:t xml:space="preserve"> від 29.12.2020 «</w:t>
      </w:r>
      <w:r w:rsidRPr="00380BE1">
        <w:rPr>
          <w:rFonts w:ascii="Century" w:eastAsia="Times New Roman" w:hAnsi="Century" w:cs="Times New Roman"/>
          <w:iCs/>
          <w:sz w:val="28"/>
          <w:szCs w:val="28"/>
          <w:lang w:eastAsia="ru-RU"/>
        </w:rPr>
        <w:t>Про прийняття у власність комунального некомерційного підприємства«Городоцька стоматологічна поліклініка»</w:t>
      </w:r>
    </w:p>
    <w:p w:rsidR="00380BE1" w:rsidRDefault="00380BE1" w:rsidP="00380BE1">
      <w:pPr>
        <w:spacing w:after="0" w:line="240" w:lineRule="auto"/>
        <w:ind w:right="27"/>
        <w:jc w:val="both"/>
        <w:rPr>
          <w:rFonts w:ascii="Century" w:eastAsia="Times New Roman" w:hAnsi="Century" w:cs="Times New Roman"/>
          <w:iCs/>
          <w:sz w:val="28"/>
          <w:szCs w:val="28"/>
          <w:lang w:eastAsia="ru-RU"/>
        </w:rPr>
      </w:pPr>
      <w:r>
        <w:rPr>
          <w:rFonts w:ascii="Century" w:eastAsia="Times New Roman" w:hAnsi="Century" w:cs="Times New Roman"/>
          <w:iCs/>
          <w:sz w:val="28"/>
          <w:szCs w:val="28"/>
          <w:lang w:eastAsia="ru-RU"/>
        </w:rPr>
        <w:t xml:space="preserve">Львівської області»  </w:t>
      </w:r>
      <w:r w:rsidRPr="00390303">
        <w:rPr>
          <w:rFonts w:ascii="Century" w:eastAsia="Times New Roman" w:hAnsi="Century" w:cs="Times New Roman"/>
          <w:iCs/>
          <w:sz w:val="28"/>
          <w:szCs w:val="28"/>
          <w:lang w:eastAsia="ru-RU"/>
        </w:rPr>
        <w:t>з моменту реєстрації Статуту у новій редакції.</w:t>
      </w:r>
    </w:p>
    <w:p w:rsidR="00380BE1" w:rsidRDefault="00380BE1" w:rsidP="00380BE1">
      <w:pPr>
        <w:spacing w:after="0" w:line="240" w:lineRule="auto"/>
        <w:ind w:right="27"/>
        <w:jc w:val="both"/>
        <w:rPr>
          <w:rFonts w:ascii="Century" w:eastAsia="Times New Roman" w:hAnsi="Century" w:cs="Times New Roman"/>
          <w:iCs/>
          <w:sz w:val="28"/>
          <w:szCs w:val="28"/>
          <w:lang w:eastAsia="ru-RU"/>
        </w:rPr>
      </w:pPr>
      <w:r>
        <w:rPr>
          <w:rFonts w:ascii="Century" w:eastAsia="Times New Roman" w:hAnsi="Century" w:cs="Times New Roman"/>
          <w:iCs/>
          <w:sz w:val="28"/>
          <w:szCs w:val="28"/>
          <w:lang w:eastAsia="ru-RU"/>
        </w:rPr>
        <w:t>3.</w:t>
      </w:r>
      <w:r>
        <w:rPr>
          <w:rFonts w:ascii="Century" w:eastAsia="Times New Roman" w:hAnsi="Century" w:cs="Times New Roman"/>
          <w:iCs/>
          <w:sz w:val="28"/>
          <w:szCs w:val="28"/>
          <w:lang w:eastAsia="ru-RU"/>
        </w:rPr>
        <w:tab/>
      </w:r>
      <w:r w:rsidRPr="00A4248F">
        <w:rPr>
          <w:rFonts w:ascii="Century" w:eastAsia="Times New Roman" w:hAnsi="Century" w:cs="Times New Roman"/>
          <w:iCs/>
          <w:sz w:val="28"/>
          <w:szCs w:val="28"/>
          <w:lang w:eastAsia="ru-RU"/>
        </w:rPr>
        <w:t>Внести відповідні зміни до відомостей Єдиного державного реєстру юридичних осіб, фізичних осіб - підприємців та громадських формувань.</w:t>
      </w:r>
    </w:p>
    <w:p w:rsidR="00380BE1" w:rsidRDefault="00380BE1" w:rsidP="00380BE1">
      <w:pPr>
        <w:spacing w:after="0" w:line="240" w:lineRule="auto"/>
        <w:ind w:right="27"/>
        <w:jc w:val="both"/>
        <w:rPr>
          <w:rFonts w:ascii="Century" w:eastAsia="Times New Roman" w:hAnsi="Century" w:cs="Times New Roman"/>
          <w:iCs/>
          <w:sz w:val="28"/>
          <w:szCs w:val="28"/>
          <w:lang w:eastAsia="ru-RU"/>
        </w:rPr>
      </w:pPr>
      <w:r>
        <w:rPr>
          <w:rFonts w:ascii="Century" w:eastAsia="Times New Roman" w:hAnsi="Century" w:cs="Times New Roman"/>
          <w:iCs/>
          <w:sz w:val="28"/>
          <w:szCs w:val="28"/>
          <w:lang w:eastAsia="ru-RU"/>
        </w:rPr>
        <w:t>4</w:t>
      </w:r>
      <w:r w:rsidRPr="00A4248F">
        <w:rPr>
          <w:rFonts w:ascii="Century" w:eastAsia="Times New Roman" w:hAnsi="Century" w:cs="Times New Roman"/>
          <w:iCs/>
          <w:sz w:val="28"/>
          <w:szCs w:val="28"/>
          <w:lang w:eastAsia="ru-RU"/>
        </w:rPr>
        <w:t>.</w:t>
      </w:r>
      <w:r w:rsidRPr="00A4248F">
        <w:rPr>
          <w:rFonts w:ascii="Century" w:eastAsia="Times New Roman" w:hAnsi="Century" w:cs="Times New Roman"/>
          <w:iCs/>
          <w:sz w:val="28"/>
          <w:szCs w:val="28"/>
          <w:lang w:eastAsia="ru-RU"/>
        </w:rPr>
        <w:tab/>
        <w:t xml:space="preserve">Уповноважити директора </w:t>
      </w:r>
      <w:r>
        <w:rPr>
          <w:rFonts w:ascii="Century" w:eastAsia="Times New Roman" w:hAnsi="Century" w:cs="Times New Roman"/>
          <w:iCs/>
          <w:sz w:val="28"/>
          <w:szCs w:val="28"/>
          <w:lang w:eastAsia="ru-RU"/>
        </w:rPr>
        <w:t xml:space="preserve">КНП </w:t>
      </w:r>
      <w:r w:rsidRPr="00380BE1">
        <w:rPr>
          <w:rFonts w:ascii="Century" w:eastAsia="Times New Roman" w:hAnsi="Century" w:cs="Times New Roman"/>
          <w:iCs/>
          <w:sz w:val="28"/>
          <w:szCs w:val="28"/>
          <w:lang w:eastAsia="ru-RU"/>
        </w:rPr>
        <w:t>«</w:t>
      </w:r>
      <w:proofErr w:type="spellStart"/>
      <w:r w:rsidRPr="00380BE1">
        <w:rPr>
          <w:rFonts w:ascii="Century" w:eastAsia="Times New Roman" w:hAnsi="Century" w:cs="Times New Roman"/>
          <w:iCs/>
          <w:sz w:val="28"/>
          <w:szCs w:val="28"/>
          <w:lang w:eastAsia="ru-RU"/>
        </w:rPr>
        <w:t>Городоцька</w:t>
      </w:r>
      <w:proofErr w:type="spellEnd"/>
      <w:r w:rsidRPr="00380BE1">
        <w:rPr>
          <w:rFonts w:ascii="Century" w:eastAsia="Times New Roman" w:hAnsi="Century" w:cs="Times New Roman"/>
          <w:iCs/>
          <w:sz w:val="28"/>
          <w:szCs w:val="28"/>
          <w:lang w:eastAsia="ru-RU"/>
        </w:rPr>
        <w:t xml:space="preserve"> стоматологічна поліклініка»</w:t>
      </w:r>
      <w:r w:rsidR="00740E01">
        <w:rPr>
          <w:rFonts w:ascii="Century" w:eastAsia="Times New Roman" w:hAnsi="Century" w:cs="Times New Roman"/>
          <w:iCs/>
          <w:sz w:val="28"/>
          <w:szCs w:val="28"/>
          <w:lang w:eastAsia="ru-RU"/>
        </w:rPr>
        <w:t xml:space="preserve"> </w:t>
      </w:r>
      <w:r w:rsidRPr="00380BE1">
        <w:rPr>
          <w:rFonts w:ascii="Century" w:eastAsia="Times New Roman" w:hAnsi="Century" w:cs="Times New Roman"/>
          <w:iCs/>
          <w:sz w:val="28"/>
          <w:szCs w:val="28"/>
          <w:lang w:eastAsia="ru-RU"/>
        </w:rPr>
        <w:t>Львівської області</w:t>
      </w:r>
      <w:r w:rsidR="00740E01">
        <w:rPr>
          <w:rFonts w:ascii="Century" w:eastAsia="Times New Roman" w:hAnsi="Century" w:cs="Times New Roman"/>
          <w:iCs/>
          <w:sz w:val="28"/>
          <w:szCs w:val="28"/>
          <w:lang w:eastAsia="ru-RU"/>
        </w:rPr>
        <w:t xml:space="preserve"> </w:t>
      </w:r>
      <w:proofErr w:type="spellStart"/>
      <w:r w:rsidRPr="00380BE1">
        <w:rPr>
          <w:rFonts w:ascii="Century" w:eastAsia="Times New Roman" w:hAnsi="Century" w:cs="Times New Roman"/>
          <w:iCs/>
          <w:sz w:val="28"/>
          <w:szCs w:val="28"/>
          <w:lang w:eastAsia="ru-RU"/>
        </w:rPr>
        <w:t>Матківськ</w:t>
      </w:r>
      <w:r>
        <w:rPr>
          <w:rFonts w:ascii="Century" w:eastAsia="Times New Roman" w:hAnsi="Century" w:cs="Times New Roman"/>
          <w:iCs/>
          <w:sz w:val="28"/>
          <w:szCs w:val="28"/>
          <w:lang w:eastAsia="ru-RU"/>
        </w:rPr>
        <w:t>у</w:t>
      </w:r>
      <w:proofErr w:type="spellEnd"/>
      <w:r w:rsidRPr="00380BE1">
        <w:rPr>
          <w:rFonts w:ascii="Century" w:eastAsia="Times New Roman" w:hAnsi="Century" w:cs="Times New Roman"/>
          <w:iCs/>
          <w:sz w:val="28"/>
          <w:szCs w:val="28"/>
          <w:lang w:eastAsia="ru-RU"/>
        </w:rPr>
        <w:t xml:space="preserve"> Олександр</w:t>
      </w:r>
      <w:r>
        <w:rPr>
          <w:rFonts w:ascii="Century" w:eastAsia="Times New Roman" w:hAnsi="Century" w:cs="Times New Roman"/>
          <w:iCs/>
          <w:sz w:val="28"/>
          <w:szCs w:val="28"/>
          <w:lang w:eastAsia="ru-RU"/>
        </w:rPr>
        <w:t>у</w:t>
      </w:r>
      <w:r w:rsidRPr="00380BE1">
        <w:rPr>
          <w:rFonts w:ascii="Century" w:eastAsia="Times New Roman" w:hAnsi="Century" w:cs="Times New Roman"/>
          <w:iCs/>
          <w:sz w:val="28"/>
          <w:szCs w:val="28"/>
          <w:lang w:eastAsia="ru-RU"/>
        </w:rPr>
        <w:t xml:space="preserve"> Михайлівн</w:t>
      </w:r>
      <w:r>
        <w:rPr>
          <w:rFonts w:ascii="Century" w:eastAsia="Times New Roman" w:hAnsi="Century" w:cs="Times New Roman"/>
          <w:iCs/>
          <w:sz w:val="28"/>
          <w:szCs w:val="28"/>
          <w:lang w:eastAsia="ru-RU"/>
        </w:rPr>
        <w:t xml:space="preserve">у </w:t>
      </w:r>
      <w:r w:rsidRPr="00A4248F">
        <w:rPr>
          <w:rFonts w:ascii="Century" w:eastAsia="Times New Roman" w:hAnsi="Century" w:cs="Times New Roman"/>
          <w:iCs/>
          <w:sz w:val="28"/>
          <w:szCs w:val="28"/>
          <w:lang w:eastAsia="ru-RU"/>
        </w:rPr>
        <w:t xml:space="preserve">подати відповідні документи та здійснити заходи щодо державної реєстрації Статуту  в новій редакції, відповідно до </w:t>
      </w:r>
      <w:r>
        <w:rPr>
          <w:rFonts w:ascii="Century" w:eastAsia="Times New Roman" w:hAnsi="Century" w:cs="Times New Roman"/>
          <w:iCs/>
          <w:sz w:val="28"/>
          <w:szCs w:val="28"/>
          <w:lang w:eastAsia="ru-RU"/>
        </w:rPr>
        <w:t xml:space="preserve">вимог </w:t>
      </w:r>
      <w:r w:rsidRPr="00A4248F">
        <w:rPr>
          <w:rFonts w:ascii="Century" w:eastAsia="Times New Roman" w:hAnsi="Century" w:cs="Times New Roman"/>
          <w:iCs/>
          <w:sz w:val="28"/>
          <w:szCs w:val="28"/>
          <w:lang w:eastAsia="ru-RU"/>
        </w:rPr>
        <w:t>чинного законодавства.</w:t>
      </w:r>
    </w:p>
    <w:p w:rsidR="00380BE1" w:rsidRPr="00DE4E95" w:rsidRDefault="00380BE1" w:rsidP="00380BE1">
      <w:pPr>
        <w:spacing w:after="0" w:line="240" w:lineRule="auto"/>
        <w:ind w:right="27"/>
        <w:jc w:val="both"/>
        <w:rPr>
          <w:rFonts w:ascii="Century" w:eastAsia="Times New Roman" w:hAnsi="Century" w:cs="Times New Roman"/>
          <w:iCs/>
          <w:sz w:val="28"/>
          <w:szCs w:val="28"/>
          <w:lang w:eastAsia="ru-RU"/>
        </w:rPr>
      </w:pPr>
      <w:r w:rsidRPr="00A4248F">
        <w:rPr>
          <w:rFonts w:ascii="Century" w:eastAsia="Times New Roman" w:hAnsi="Century" w:cs="Times New Roman"/>
          <w:iCs/>
          <w:sz w:val="28"/>
          <w:szCs w:val="28"/>
          <w:lang w:eastAsia="ru-RU"/>
        </w:rPr>
        <w:t>5.</w:t>
      </w:r>
      <w:r>
        <w:rPr>
          <w:rFonts w:ascii="Century" w:eastAsia="Times New Roman" w:hAnsi="Century" w:cs="Times New Roman"/>
          <w:iCs/>
          <w:sz w:val="28"/>
          <w:szCs w:val="28"/>
          <w:lang w:eastAsia="ru-RU"/>
        </w:rPr>
        <w:tab/>
        <w:t>Дане р</w:t>
      </w:r>
      <w:r w:rsidRPr="00DE4E95">
        <w:rPr>
          <w:rFonts w:ascii="Century" w:eastAsia="Times New Roman" w:hAnsi="Century" w:cs="Times New Roman"/>
          <w:iCs/>
          <w:sz w:val="28"/>
          <w:szCs w:val="28"/>
          <w:lang w:eastAsia="ru-RU"/>
        </w:rPr>
        <w:t>ішення набирає чинності з моменту його прийняття.</w:t>
      </w:r>
    </w:p>
    <w:p w:rsidR="00380BE1" w:rsidRDefault="00380BE1" w:rsidP="00380BE1">
      <w:pPr>
        <w:spacing w:after="0" w:line="240" w:lineRule="auto"/>
        <w:ind w:right="27"/>
        <w:jc w:val="both"/>
        <w:rPr>
          <w:rFonts w:ascii="Century" w:eastAsia="Times New Roman" w:hAnsi="Century" w:cs="Times New Roman"/>
          <w:iCs/>
          <w:sz w:val="28"/>
          <w:szCs w:val="28"/>
          <w:lang w:eastAsia="ru-RU"/>
        </w:rPr>
      </w:pPr>
      <w:r>
        <w:rPr>
          <w:rFonts w:ascii="Century" w:eastAsia="Times New Roman" w:hAnsi="Century" w:cs="Times New Roman"/>
          <w:iCs/>
          <w:sz w:val="28"/>
          <w:szCs w:val="28"/>
          <w:lang w:eastAsia="ru-RU"/>
        </w:rPr>
        <w:t>6.</w:t>
      </w:r>
      <w:r>
        <w:rPr>
          <w:rFonts w:ascii="Century" w:eastAsia="Times New Roman" w:hAnsi="Century" w:cs="Times New Roman"/>
          <w:iCs/>
          <w:sz w:val="28"/>
          <w:szCs w:val="28"/>
          <w:lang w:eastAsia="ru-RU"/>
        </w:rPr>
        <w:tab/>
      </w:r>
      <w:r w:rsidRPr="00DE4E95">
        <w:rPr>
          <w:rFonts w:ascii="Century" w:eastAsia="Times New Roman" w:hAnsi="Century" w:cs="Times New Roman"/>
          <w:iCs/>
          <w:sz w:val="28"/>
          <w:szCs w:val="28"/>
          <w:lang w:eastAsia="ru-RU"/>
        </w:rPr>
        <w:t xml:space="preserve">Контроль за виконанням даного рішення покласти на постійну </w:t>
      </w:r>
      <w:r>
        <w:rPr>
          <w:rFonts w:ascii="Century" w:eastAsia="Times New Roman" w:hAnsi="Century" w:cs="Times New Roman"/>
          <w:iCs/>
          <w:sz w:val="28"/>
          <w:szCs w:val="28"/>
          <w:lang w:eastAsia="ru-RU"/>
        </w:rPr>
        <w:t xml:space="preserve"> </w:t>
      </w:r>
      <w:r w:rsidR="00740E01">
        <w:rPr>
          <w:rFonts w:ascii="Century" w:eastAsia="Times New Roman" w:hAnsi="Century" w:cs="Times New Roman"/>
          <w:iCs/>
          <w:sz w:val="28"/>
          <w:szCs w:val="28"/>
          <w:lang w:eastAsia="ru-RU"/>
        </w:rPr>
        <w:t>комісію</w:t>
      </w:r>
      <w:r w:rsidRPr="00DE4E95">
        <w:rPr>
          <w:rFonts w:ascii="Century" w:eastAsia="Times New Roman" w:hAnsi="Century" w:cs="Times New Roman"/>
          <w:iCs/>
          <w:sz w:val="28"/>
          <w:szCs w:val="28"/>
          <w:lang w:eastAsia="ru-RU"/>
        </w:rPr>
        <w:t xml:space="preserve"> з питань </w:t>
      </w:r>
      <w:r>
        <w:rPr>
          <w:rFonts w:ascii="Century" w:eastAsia="Times New Roman" w:hAnsi="Century" w:cs="Times New Roman"/>
          <w:iCs/>
          <w:sz w:val="28"/>
          <w:szCs w:val="28"/>
          <w:lang w:eastAsia="ru-RU"/>
        </w:rPr>
        <w:t>законності, регламенту, депутатської етики, забезпечення діяльності депутатів міської ра</w:t>
      </w:r>
      <w:r w:rsidR="00740E01">
        <w:rPr>
          <w:rFonts w:ascii="Century" w:eastAsia="Times New Roman" w:hAnsi="Century" w:cs="Times New Roman"/>
          <w:iCs/>
          <w:sz w:val="28"/>
          <w:szCs w:val="28"/>
          <w:lang w:eastAsia="ru-RU"/>
        </w:rPr>
        <w:t>ди (</w:t>
      </w:r>
      <w:r>
        <w:rPr>
          <w:rFonts w:ascii="Century" w:eastAsia="Times New Roman" w:hAnsi="Century" w:cs="Times New Roman"/>
          <w:iCs/>
          <w:sz w:val="28"/>
          <w:szCs w:val="28"/>
          <w:lang w:eastAsia="ru-RU"/>
        </w:rPr>
        <w:t>О.</w:t>
      </w:r>
      <w:proofErr w:type="spellStart"/>
      <w:r>
        <w:rPr>
          <w:rFonts w:ascii="Century" w:eastAsia="Times New Roman" w:hAnsi="Century" w:cs="Times New Roman"/>
          <w:iCs/>
          <w:sz w:val="28"/>
          <w:szCs w:val="28"/>
          <w:lang w:eastAsia="ru-RU"/>
        </w:rPr>
        <w:t>Карапінка</w:t>
      </w:r>
      <w:proofErr w:type="spellEnd"/>
      <w:r>
        <w:rPr>
          <w:rFonts w:ascii="Century" w:eastAsia="Times New Roman" w:hAnsi="Century" w:cs="Times New Roman"/>
          <w:iCs/>
          <w:sz w:val="28"/>
          <w:szCs w:val="28"/>
          <w:lang w:eastAsia="ru-RU"/>
        </w:rPr>
        <w:t>) та керуючого справами виконавчого комітету міської ради Б.</w:t>
      </w:r>
      <w:proofErr w:type="spellStart"/>
      <w:r>
        <w:rPr>
          <w:rFonts w:ascii="Century" w:eastAsia="Times New Roman" w:hAnsi="Century" w:cs="Times New Roman"/>
          <w:iCs/>
          <w:sz w:val="28"/>
          <w:szCs w:val="28"/>
          <w:lang w:eastAsia="ru-RU"/>
        </w:rPr>
        <w:t>Степаняка</w:t>
      </w:r>
      <w:proofErr w:type="spellEnd"/>
      <w:r>
        <w:rPr>
          <w:rFonts w:ascii="Century" w:eastAsia="Times New Roman" w:hAnsi="Century" w:cs="Times New Roman"/>
          <w:iCs/>
          <w:sz w:val="28"/>
          <w:szCs w:val="28"/>
          <w:lang w:eastAsia="ru-RU"/>
        </w:rPr>
        <w:t>.</w:t>
      </w:r>
    </w:p>
    <w:p w:rsidR="00380BE1" w:rsidRDefault="00380BE1" w:rsidP="00380BE1">
      <w:pPr>
        <w:spacing w:after="0" w:line="240" w:lineRule="auto"/>
        <w:ind w:right="27"/>
        <w:jc w:val="both"/>
        <w:rPr>
          <w:rFonts w:ascii="Century" w:eastAsia="Times New Roman" w:hAnsi="Century" w:cs="Times New Roman"/>
          <w:iCs/>
          <w:sz w:val="28"/>
          <w:szCs w:val="28"/>
          <w:lang w:eastAsia="ru-RU"/>
        </w:rPr>
      </w:pPr>
    </w:p>
    <w:p w:rsidR="00C37B69" w:rsidRDefault="00380BE1" w:rsidP="00380BE1">
      <w:pPr>
        <w:spacing w:line="240" w:lineRule="auto"/>
        <w:jc w:val="both"/>
        <w:rPr>
          <w:rFonts w:ascii="Century" w:hAnsi="Century"/>
          <w:b/>
          <w:sz w:val="28"/>
          <w:szCs w:val="28"/>
        </w:rPr>
      </w:pPr>
      <w:r w:rsidRPr="00A4248F">
        <w:rPr>
          <w:rFonts w:ascii="Century" w:hAnsi="Century"/>
          <w:b/>
          <w:sz w:val="28"/>
          <w:szCs w:val="28"/>
        </w:rPr>
        <w:t>Міський голова                                                        Володимир РЕМЕНЯК</w:t>
      </w:r>
    </w:p>
    <w:p w:rsidR="00C006B5" w:rsidRPr="00EB4B5B" w:rsidRDefault="00C006B5" w:rsidP="00C006B5">
      <w:pPr>
        <w:tabs>
          <w:tab w:val="left" w:pos="4678"/>
        </w:tabs>
        <w:spacing w:after="0" w:line="240" w:lineRule="auto"/>
        <w:ind w:left="4678"/>
        <w:jc w:val="right"/>
        <w:rPr>
          <w:rFonts w:ascii="Times New Roman" w:eastAsia="Georgia" w:hAnsi="Times New Roman" w:cs="Times New Roman"/>
          <w:b/>
          <w:sz w:val="28"/>
        </w:rPr>
      </w:pPr>
    </w:p>
    <w:p w:rsidR="00C006B5" w:rsidRPr="00EB4B5B" w:rsidRDefault="00C006B5" w:rsidP="00C006B5">
      <w:pPr>
        <w:tabs>
          <w:tab w:val="left" w:pos="4678"/>
        </w:tabs>
        <w:spacing w:after="0" w:line="240" w:lineRule="auto"/>
        <w:ind w:left="4678"/>
        <w:jc w:val="center"/>
        <w:rPr>
          <w:rFonts w:ascii="Times New Roman" w:eastAsia="Georgia" w:hAnsi="Times New Roman" w:cs="Times New Roman"/>
          <w:b/>
          <w:sz w:val="28"/>
        </w:rPr>
      </w:pPr>
      <w:r>
        <w:rPr>
          <w:rFonts w:ascii="Times New Roman" w:eastAsia="Georgia" w:hAnsi="Times New Roman" w:cs="Times New Roman"/>
          <w:b/>
          <w:sz w:val="28"/>
        </w:rPr>
        <w:t xml:space="preserve">             </w:t>
      </w:r>
      <w:r w:rsidRPr="00EB4B5B">
        <w:rPr>
          <w:rFonts w:ascii="Times New Roman" w:eastAsia="Georgia" w:hAnsi="Times New Roman" w:cs="Times New Roman"/>
          <w:b/>
          <w:sz w:val="28"/>
        </w:rPr>
        <w:t>ЗАТВЕРДЖЕНО</w:t>
      </w:r>
    </w:p>
    <w:p w:rsidR="00C006B5" w:rsidRDefault="00C006B5" w:rsidP="00C006B5">
      <w:pPr>
        <w:tabs>
          <w:tab w:val="left" w:pos="4678"/>
        </w:tabs>
        <w:spacing w:after="0" w:line="240" w:lineRule="auto"/>
        <w:rPr>
          <w:rFonts w:ascii="Times New Roman" w:eastAsia="Georgia" w:hAnsi="Times New Roman" w:cs="Times New Roman"/>
          <w:sz w:val="28"/>
        </w:rPr>
      </w:pPr>
      <w:r w:rsidRPr="00EB4B5B">
        <w:rPr>
          <w:rFonts w:ascii="Times New Roman" w:eastAsia="Georgia" w:hAnsi="Times New Roman" w:cs="Times New Roman"/>
          <w:sz w:val="28"/>
        </w:rPr>
        <w:t xml:space="preserve">                                                                                 Рішенням сесії </w:t>
      </w:r>
      <w:proofErr w:type="spellStart"/>
      <w:r w:rsidRPr="00EB4B5B">
        <w:rPr>
          <w:rFonts w:ascii="Times New Roman" w:eastAsia="Georgia" w:hAnsi="Times New Roman" w:cs="Times New Roman"/>
          <w:sz w:val="28"/>
        </w:rPr>
        <w:t>Городоцької</w:t>
      </w:r>
      <w:proofErr w:type="spellEnd"/>
    </w:p>
    <w:p w:rsidR="00C006B5" w:rsidRPr="00EB4B5B" w:rsidRDefault="00C006B5" w:rsidP="00C006B5">
      <w:pPr>
        <w:tabs>
          <w:tab w:val="left" w:pos="4678"/>
        </w:tabs>
        <w:spacing w:after="0" w:line="240" w:lineRule="auto"/>
        <w:rPr>
          <w:rFonts w:ascii="Times New Roman" w:eastAsia="Georgia" w:hAnsi="Times New Roman" w:cs="Times New Roman"/>
          <w:sz w:val="28"/>
        </w:rPr>
      </w:pPr>
      <w:r>
        <w:rPr>
          <w:rFonts w:ascii="Times New Roman" w:eastAsia="Georgia" w:hAnsi="Times New Roman" w:cs="Times New Roman"/>
          <w:sz w:val="28"/>
        </w:rPr>
        <w:t xml:space="preserve">                                                                                 </w:t>
      </w:r>
      <w:r w:rsidRPr="00EB4B5B">
        <w:rPr>
          <w:rFonts w:ascii="Times New Roman" w:eastAsia="Georgia" w:hAnsi="Times New Roman" w:cs="Times New Roman"/>
          <w:sz w:val="28"/>
        </w:rPr>
        <w:t xml:space="preserve">міської  ради </w:t>
      </w:r>
    </w:p>
    <w:p w:rsidR="00C006B5" w:rsidRPr="00EB4B5B" w:rsidRDefault="00C006B5" w:rsidP="00C006B5">
      <w:pPr>
        <w:tabs>
          <w:tab w:val="left" w:pos="4678"/>
        </w:tabs>
        <w:spacing w:after="0" w:line="240" w:lineRule="auto"/>
        <w:rPr>
          <w:rFonts w:ascii="Times New Roman" w:eastAsia="Georgia" w:hAnsi="Times New Roman" w:cs="Times New Roman"/>
          <w:sz w:val="28"/>
        </w:rPr>
      </w:pPr>
      <w:r w:rsidRPr="00EB4B5B">
        <w:rPr>
          <w:rFonts w:ascii="Times New Roman" w:eastAsia="Georgia" w:hAnsi="Times New Roman" w:cs="Times New Roman"/>
          <w:sz w:val="28"/>
        </w:rPr>
        <w:t xml:space="preserve">                                                                                 № _____ від  ___________2022р.</w:t>
      </w:r>
    </w:p>
    <w:p w:rsidR="00C006B5" w:rsidRPr="00EB4B5B" w:rsidRDefault="00C006B5" w:rsidP="00C006B5">
      <w:pPr>
        <w:tabs>
          <w:tab w:val="left" w:pos="4678"/>
        </w:tabs>
        <w:spacing w:after="0" w:line="240" w:lineRule="auto"/>
        <w:ind w:left="4678"/>
        <w:jc w:val="right"/>
        <w:rPr>
          <w:rFonts w:ascii="Times New Roman" w:eastAsia="Georgia" w:hAnsi="Times New Roman" w:cs="Times New Roman"/>
          <w:sz w:val="28"/>
        </w:rPr>
      </w:pPr>
    </w:p>
    <w:p w:rsidR="00C006B5" w:rsidRPr="00EB4B5B" w:rsidRDefault="00C006B5" w:rsidP="00C006B5">
      <w:pPr>
        <w:tabs>
          <w:tab w:val="left" w:pos="4678"/>
        </w:tabs>
        <w:spacing w:after="0" w:line="240" w:lineRule="auto"/>
        <w:ind w:left="4678"/>
        <w:jc w:val="right"/>
        <w:rPr>
          <w:rFonts w:ascii="Times New Roman" w:eastAsia="Georgia" w:hAnsi="Times New Roman" w:cs="Times New Roman"/>
          <w:sz w:val="28"/>
        </w:rPr>
      </w:pPr>
      <w:r w:rsidRPr="00EB4B5B">
        <w:rPr>
          <w:rFonts w:ascii="Times New Roman" w:eastAsia="Georgia" w:hAnsi="Times New Roman" w:cs="Times New Roman"/>
          <w:sz w:val="28"/>
        </w:rPr>
        <w:t>_____________ В.Ременяк</w:t>
      </w:r>
    </w:p>
    <w:p w:rsidR="00C006B5" w:rsidRPr="00EB4B5B" w:rsidRDefault="00C006B5" w:rsidP="00C006B5">
      <w:pPr>
        <w:tabs>
          <w:tab w:val="left" w:pos="426"/>
        </w:tabs>
        <w:spacing w:after="0" w:line="240" w:lineRule="auto"/>
        <w:rPr>
          <w:rFonts w:ascii="Times New Roman" w:eastAsia="Georgia" w:hAnsi="Times New Roman" w:cs="Times New Roman"/>
          <w:sz w:val="28"/>
        </w:rPr>
      </w:pPr>
    </w:p>
    <w:p w:rsidR="00C006B5" w:rsidRPr="00EB4B5B" w:rsidRDefault="00C006B5" w:rsidP="00C006B5">
      <w:pPr>
        <w:tabs>
          <w:tab w:val="left" w:pos="426"/>
        </w:tabs>
        <w:spacing w:after="0" w:line="240" w:lineRule="auto"/>
        <w:rPr>
          <w:rFonts w:ascii="Times New Roman" w:eastAsia="Georgia" w:hAnsi="Times New Roman" w:cs="Times New Roman"/>
          <w:sz w:val="28"/>
        </w:rPr>
      </w:pPr>
    </w:p>
    <w:p w:rsidR="00C006B5" w:rsidRPr="00EB4B5B" w:rsidRDefault="00C006B5" w:rsidP="00C006B5">
      <w:pPr>
        <w:tabs>
          <w:tab w:val="left" w:pos="426"/>
        </w:tabs>
        <w:spacing w:after="0" w:line="240" w:lineRule="auto"/>
        <w:jc w:val="center"/>
        <w:rPr>
          <w:rFonts w:ascii="Times New Roman" w:eastAsia="Georgia" w:hAnsi="Times New Roman" w:cs="Times New Roman"/>
          <w:sz w:val="28"/>
        </w:rPr>
      </w:pPr>
    </w:p>
    <w:p w:rsidR="00C006B5" w:rsidRPr="00EB4B5B" w:rsidRDefault="00C006B5" w:rsidP="00C006B5">
      <w:pPr>
        <w:tabs>
          <w:tab w:val="left" w:pos="426"/>
        </w:tabs>
        <w:spacing w:after="0" w:line="240" w:lineRule="auto"/>
        <w:jc w:val="center"/>
        <w:rPr>
          <w:rFonts w:ascii="Times New Roman" w:eastAsia="Georgia" w:hAnsi="Times New Roman" w:cs="Times New Roman"/>
          <w:sz w:val="28"/>
        </w:rPr>
      </w:pPr>
    </w:p>
    <w:p w:rsidR="00C006B5" w:rsidRPr="00EB4B5B" w:rsidRDefault="00C006B5" w:rsidP="00C006B5">
      <w:pPr>
        <w:tabs>
          <w:tab w:val="left" w:pos="426"/>
        </w:tabs>
        <w:spacing w:after="0" w:line="240" w:lineRule="auto"/>
        <w:jc w:val="center"/>
        <w:rPr>
          <w:rFonts w:ascii="Times New Roman" w:eastAsia="Georgia" w:hAnsi="Times New Roman" w:cs="Times New Roman"/>
          <w:sz w:val="28"/>
        </w:rPr>
      </w:pPr>
    </w:p>
    <w:p w:rsidR="00C006B5" w:rsidRPr="00EB4B5B" w:rsidRDefault="00C006B5" w:rsidP="00C006B5">
      <w:pPr>
        <w:tabs>
          <w:tab w:val="left" w:pos="426"/>
        </w:tabs>
        <w:spacing w:after="0" w:line="240" w:lineRule="auto"/>
        <w:jc w:val="center"/>
        <w:rPr>
          <w:rFonts w:ascii="Times New Roman" w:eastAsia="Georgia" w:hAnsi="Times New Roman" w:cs="Times New Roman"/>
          <w:sz w:val="28"/>
        </w:rPr>
      </w:pPr>
    </w:p>
    <w:p w:rsidR="00C006B5" w:rsidRPr="00EB4B5B" w:rsidRDefault="00C006B5" w:rsidP="00C006B5">
      <w:pPr>
        <w:tabs>
          <w:tab w:val="left" w:pos="426"/>
        </w:tabs>
        <w:spacing w:after="0" w:line="240" w:lineRule="auto"/>
        <w:jc w:val="center"/>
        <w:rPr>
          <w:rFonts w:ascii="Times New Roman" w:eastAsia="Georgia" w:hAnsi="Times New Roman" w:cs="Times New Roman"/>
          <w:sz w:val="28"/>
        </w:rPr>
      </w:pPr>
    </w:p>
    <w:p w:rsidR="00C006B5" w:rsidRPr="00EB4B5B" w:rsidRDefault="00C006B5" w:rsidP="00C006B5">
      <w:pPr>
        <w:tabs>
          <w:tab w:val="left" w:pos="426"/>
        </w:tabs>
        <w:spacing w:after="0" w:line="240" w:lineRule="auto"/>
        <w:jc w:val="center"/>
        <w:rPr>
          <w:rFonts w:ascii="Times New Roman" w:eastAsia="Georgia" w:hAnsi="Times New Roman" w:cs="Times New Roman"/>
          <w:sz w:val="28"/>
        </w:rPr>
      </w:pPr>
    </w:p>
    <w:p w:rsidR="00C006B5" w:rsidRPr="00EB4B5B" w:rsidRDefault="00C006B5" w:rsidP="00C006B5">
      <w:pPr>
        <w:tabs>
          <w:tab w:val="left" w:pos="426"/>
        </w:tabs>
        <w:spacing w:after="0" w:line="240" w:lineRule="auto"/>
        <w:jc w:val="center"/>
        <w:rPr>
          <w:rFonts w:ascii="Times New Roman" w:eastAsia="Georgia" w:hAnsi="Times New Roman" w:cs="Times New Roman"/>
          <w:b/>
          <w:sz w:val="32"/>
        </w:rPr>
      </w:pPr>
    </w:p>
    <w:p w:rsidR="00C006B5" w:rsidRPr="00EB4B5B" w:rsidRDefault="00C006B5" w:rsidP="00C006B5">
      <w:pPr>
        <w:tabs>
          <w:tab w:val="left" w:pos="426"/>
        </w:tabs>
        <w:spacing w:after="0" w:line="240" w:lineRule="auto"/>
        <w:jc w:val="center"/>
        <w:rPr>
          <w:rFonts w:ascii="Times New Roman" w:eastAsia="Calibri" w:hAnsi="Times New Roman" w:cs="Times New Roman"/>
          <w:b/>
          <w:sz w:val="32"/>
        </w:rPr>
      </w:pPr>
      <w:r w:rsidRPr="00EB4B5B">
        <w:rPr>
          <w:rFonts w:ascii="Times New Roman" w:eastAsia="Calibri" w:hAnsi="Times New Roman" w:cs="Times New Roman"/>
          <w:b/>
          <w:sz w:val="32"/>
        </w:rPr>
        <w:t>СТАТУТ</w:t>
      </w:r>
    </w:p>
    <w:p w:rsidR="00C006B5" w:rsidRPr="00EB4B5B" w:rsidRDefault="00C006B5" w:rsidP="00C006B5">
      <w:pPr>
        <w:tabs>
          <w:tab w:val="left" w:pos="426"/>
        </w:tabs>
        <w:spacing w:after="0" w:line="240" w:lineRule="auto"/>
        <w:jc w:val="center"/>
        <w:rPr>
          <w:rFonts w:ascii="Times New Roman" w:eastAsia="Calibri" w:hAnsi="Times New Roman" w:cs="Times New Roman"/>
          <w:b/>
          <w:sz w:val="32"/>
        </w:rPr>
      </w:pPr>
    </w:p>
    <w:p w:rsidR="00C006B5" w:rsidRPr="00EB4B5B" w:rsidRDefault="00C006B5" w:rsidP="00C006B5">
      <w:pPr>
        <w:tabs>
          <w:tab w:val="left" w:pos="426"/>
        </w:tabs>
        <w:spacing w:after="0" w:line="240" w:lineRule="auto"/>
        <w:jc w:val="center"/>
        <w:rPr>
          <w:rFonts w:ascii="Times New Roman" w:eastAsia="Calibri" w:hAnsi="Times New Roman" w:cs="Times New Roman"/>
          <w:b/>
          <w:sz w:val="32"/>
        </w:rPr>
      </w:pPr>
      <w:r w:rsidRPr="00EB4B5B">
        <w:rPr>
          <w:rFonts w:ascii="Times New Roman" w:eastAsia="Calibri" w:hAnsi="Times New Roman" w:cs="Times New Roman"/>
          <w:b/>
          <w:sz w:val="32"/>
        </w:rPr>
        <w:t xml:space="preserve">Комунального некомерційного </w:t>
      </w:r>
      <w:proofErr w:type="spellStart"/>
      <w:r w:rsidRPr="00EB4B5B">
        <w:rPr>
          <w:rFonts w:ascii="Times New Roman" w:eastAsia="Calibri" w:hAnsi="Times New Roman" w:cs="Times New Roman"/>
          <w:b/>
          <w:sz w:val="32"/>
        </w:rPr>
        <w:t>пiдприємства</w:t>
      </w:r>
      <w:proofErr w:type="spellEnd"/>
    </w:p>
    <w:p w:rsidR="00C006B5" w:rsidRPr="00EB4B5B" w:rsidRDefault="00C006B5" w:rsidP="00C006B5">
      <w:pPr>
        <w:tabs>
          <w:tab w:val="left" w:pos="426"/>
        </w:tabs>
        <w:spacing w:after="0" w:line="240" w:lineRule="auto"/>
        <w:jc w:val="center"/>
        <w:rPr>
          <w:rFonts w:ascii="Times New Roman" w:eastAsia="Calibri" w:hAnsi="Times New Roman" w:cs="Times New Roman"/>
          <w:b/>
          <w:sz w:val="32"/>
        </w:rPr>
      </w:pPr>
      <w:r w:rsidRPr="00EB4B5B">
        <w:rPr>
          <w:rFonts w:ascii="Times New Roman" w:eastAsia="Calibri" w:hAnsi="Times New Roman" w:cs="Times New Roman"/>
          <w:b/>
          <w:sz w:val="32"/>
        </w:rPr>
        <w:t>«</w:t>
      </w:r>
      <w:proofErr w:type="spellStart"/>
      <w:r w:rsidRPr="00EB4B5B">
        <w:rPr>
          <w:rFonts w:ascii="Times New Roman" w:eastAsia="Calibri" w:hAnsi="Times New Roman" w:cs="Times New Roman"/>
          <w:b/>
          <w:sz w:val="32"/>
        </w:rPr>
        <w:t>Городоцькастоматологiчнаполiклiнiка</w:t>
      </w:r>
      <w:proofErr w:type="spellEnd"/>
      <w:r w:rsidRPr="00EB4B5B">
        <w:rPr>
          <w:rFonts w:ascii="Times New Roman" w:eastAsia="Calibri" w:hAnsi="Times New Roman" w:cs="Times New Roman"/>
          <w:b/>
          <w:sz w:val="32"/>
        </w:rPr>
        <w:t xml:space="preserve">» </w:t>
      </w:r>
      <w:proofErr w:type="spellStart"/>
      <w:r w:rsidRPr="00EB4B5B">
        <w:rPr>
          <w:rFonts w:ascii="Times New Roman" w:eastAsia="Calibri" w:hAnsi="Times New Roman" w:cs="Times New Roman"/>
          <w:b/>
          <w:sz w:val="32"/>
        </w:rPr>
        <w:t>Городоцької</w:t>
      </w:r>
      <w:proofErr w:type="spellEnd"/>
      <w:r w:rsidRPr="00EB4B5B">
        <w:rPr>
          <w:rFonts w:ascii="Times New Roman" w:eastAsia="Calibri" w:hAnsi="Times New Roman" w:cs="Times New Roman"/>
          <w:b/>
          <w:sz w:val="32"/>
        </w:rPr>
        <w:t xml:space="preserve"> міської ради Львівської області</w:t>
      </w:r>
    </w:p>
    <w:p w:rsidR="00C006B5" w:rsidRPr="00EB4B5B" w:rsidRDefault="00C006B5" w:rsidP="00C006B5">
      <w:pPr>
        <w:tabs>
          <w:tab w:val="left" w:pos="426"/>
        </w:tabs>
        <w:spacing w:after="0" w:line="240" w:lineRule="auto"/>
        <w:jc w:val="center"/>
        <w:rPr>
          <w:rFonts w:ascii="Times New Roman" w:eastAsia="Calibri" w:hAnsi="Times New Roman" w:cs="Times New Roman"/>
          <w:b/>
          <w:sz w:val="32"/>
        </w:rPr>
      </w:pPr>
      <w:r w:rsidRPr="00EB4B5B">
        <w:rPr>
          <w:rFonts w:ascii="Times New Roman" w:eastAsia="Calibri" w:hAnsi="Times New Roman" w:cs="Times New Roman"/>
          <w:b/>
          <w:sz w:val="32"/>
        </w:rPr>
        <w:t>(нова редакція)</w:t>
      </w:r>
    </w:p>
    <w:p w:rsidR="00C006B5" w:rsidRPr="00EB4B5B" w:rsidRDefault="00C006B5" w:rsidP="00C006B5">
      <w:pPr>
        <w:tabs>
          <w:tab w:val="left" w:pos="426"/>
        </w:tabs>
        <w:spacing w:after="0" w:line="240" w:lineRule="auto"/>
        <w:jc w:val="center"/>
        <w:rPr>
          <w:rFonts w:ascii="Times New Roman" w:eastAsia="Calibri" w:hAnsi="Times New Roman" w:cs="Times New Roman"/>
          <w:b/>
          <w:sz w:val="32"/>
        </w:rPr>
      </w:pPr>
    </w:p>
    <w:p w:rsidR="00C006B5" w:rsidRPr="00EB4B5B" w:rsidRDefault="00C006B5" w:rsidP="00C006B5">
      <w:pPr>
        <w:tabs>
          <w:tab w:val="left" w:pos="426"/>
        </w:tabs>
        <w:spacing w:after="0" w:line="240" w:lineRule="auto"/>
        <w:rPr>
          <w:rFonts w:ascii="Times New Roman" w:eastAsia="Calibri" w:hAnsi="Times New Roman" w:cs="Times New Roman"/>
          <w:sz w:val="32"/>
        </w:rPr>
      </w:pPr>
    </w:p>
    <w:p w:rsidR="00C006B5" w:rsidRPr="00EB4B5B" w:rsidRDefault="00C006B5" w:rsidP="00C006B5">
      <w:pPr>
        <w:tabs>
          <w:tab w:val="left" w:pos="426"/>
        </w:tabs>
        <w:spacing w:after="0" w:line="240" w:lineRule="auto"/>
        <w:rPr>
          <w:rFonts w:ascii="Times New Roman" w:eastAsia="Calibri" w:hAnsi="Times New Roman" w:cs="Times New Roman"/>
          <w:sz w:val="32"/>
        </w:rPr>
      </w:pPr>
    </w:p>
    <w:p w:rsidR="00C006B5" w:rsidRPr="00EB4B5B" w:rsidRDefault="00C006B5" w:rsidP="00C006B5">
      <w:pPr>
        <w:tabs>
          <w:tab w:val="left" w:pos="426"/>
        </w:tabs>
        <w:spacing w:after="0" w:line="240" w:lineRule="auto"/>
        <w:rPr>
          <w:rFonts w:ascii="Times New Roman" w:eastAsia="Calibri" w:hAnsi="Times New Roman" w:cs="Times New Roman"/>
          <w:sz w:val="32"/>
        </w:rPr>
      </w:pPr>
    </w:p>
    <w:p w:rsidR="00C006B5" w:rsidRPr="00EB4B5B" w:rsidRDefault="00C006B5" w:rsidP="00C006B5">
      <w:pPr>
        <w:tabs>
          <w:tab w:val="left" w:pos="426"/>
        </w:tabs>
        <w:spacing w:after="0" w:line="240" w:lineRule="auto"/>
        <w:rPr>
          <w:rFonts w:ascii="Times New Roman" w:eastAsia="Calibri" w:hAnsi="Times New Roman" w:cs="Times New Roman"/>
          <w:sz w:val="28"/>
        </w:rPr>
      </w:pPr>
    </w:p>
    <w:p w:rsidR="00C006B5" w:rsidRPr="00EB4B5B" w:rsidRDefault="00C006B5" w:rsidP="00C006B5">
      <w:pPr>
        <w:tabs>
          <w:tab w:val="left" w:pos="426"/>
        </w:tabs>
        <w:spacing w:after="0" w:line="240" w:lineRule="auto"/>
        <w:rPr>
          <w:rFonts w:ascii="Times New Roman" w:eastAsia="Calibri" w:hAnsi="Times New Roman" w:cs="Times New Roman"/>
          <w:sz w:val="28"/>
        </w:rPr>
      </w:pPr>
    </w:p>
    <w:p w:rsidR="00C006B5" w:rsidRPr="00EB4B5B" w:rsidRDefault="00C006B5" w:rsidP="00C006B5">
      <w:pPr>
        <w:tabs>
          <w:tab w:val="left" w:pos="426"/>
        </w:tabs>
        <w:spacing w:after="0" w:line="240" w:lineRule="auto"/>
        <w:rPr>
          <w:rFonts w:ascii="Times New Roman" w:eastAsia="Calibri" w:hAnsi="Times New Roman" w:cs="Times New Roman"/>
          <w:sz w:val="28"/>
        </w:rPr>
      </w:pPr>
    </w:p>
    <w:p w:rsidR="00C006B5" w:rsidRPr="00EB4B5B" w:rsidRDefault="00C006B5" w:rsidP="00C006B5">
      <w:pPr>
        <w:tabs>
          <w:tab w:val="left" w:pos="426"/>
        </w:tabs>
        <w:spacing w:after="0" w:line="240" w:lineRule="auto"/>
        <w:rPr>
          <w:rFonts w:ascii="Times New Roman" w:eastAsia="Calibri" w:hAnsi="Times New Roman" w:cs="Times New Roman"/>
          <w:sz w:val="28"/>
        </w:rPr>
      </w:pPr>
    </w:p>
    <w:p w:rsidR="00C006B5" w:rsidRPr="00EB4B5B" w:rsidRDefault="00C006B5" w:rsidP="00C006B5">
      <w:pPr>
        <w:tabs>
          <w:tab w:val="left" w:pos="426"/>
        </w:tabs>
        <w:spacing w:after="0" w:line="240" w:lineRule="auto"/>
        <w:rPr>
          <w:rFonts w:ascii="Times New Roman" w:eastAsia="Calibri" w:hAnsi="Times New Roman" w:cs="Times New Roman"/>
          <w:sz w:val="28"/>
        </w:rPr>
      </w:pPr>
    </w:p>
    <w:p w:rsidR="00C006B5" w:rsidRPr="00EB4B5B" w:rsidRDefault="00C006B5" w:rsidP="00C006B5">
      <w:pPr>
        <w:tabs>
          <w:tab w:val="left" w:pos="426"/>
        </w:tabs>
        <w:spacing w:after="0" w:line="240" w:lineRule="auto"/>
        <w:rPr>
          <w:rFonts w:ascii="Times New Roman" w:eastAsia="Calibri" w:hAnsi="Times New Roman" w:cs="Times New Roman"/>
          <w:sz w:val="28"/>
        </w:rPr>
      </w:pPr>
    </w:p>
    <w:p w:rsidR="00C006B5" w:rsidRPr="00EB4B5B" w:rsidRDefault="00C006B5" w:rsidP="00C006B5">
      <w:pPr>
        <w:tabs>
          <w:tab w:val="left" w:pos="426"/>
        </w:tabs>
        <w:spacing w:after="0" w:line="240" w:lineRule="auto"/>
        <w:rPr>
          <w:rFonts w:ascii="Times New Roman" w:eastAsia="Calibri" w:hAnsi="Times New Roman" w:cs="Times New Roman"/>
          <w:sz w:val="28"/>
        </w:rPr>
      </w:pPr>
    </w:p>
    <w:p w:rsidR="00C006B5" w:rsidRPr="00EB4B5B" w:rsidRDefault="00C006B5" w:rsidP="00C006B5">
      <w:pPr>
        <w:tabs>
          <w:tab w:val="left" w:pos="426"/>
        </w:tabs>
        <w:spacing w:after="0" w:line="240" w:lineRule="auto"/>
        <w:rPr>
          <w:rFonts w:ascii="Times New Roman" w:eastAsia="Calibri" w:hAnsi="Times New Roman" w:cs="Times New Roman"/>
          <w:sz w:val="28"/>
        </w:rPr>
      </w:pPr>
    </w:p>
    <w:p w:rsidR="00C006B5" w:rsidRPr="00EB4B5B" w:rsidRDefault="00C006B5" w:rsidP="00C006B5">
      <w:pPr>
        <w:tabs>
          <w:tab w:val="left" w:pos="426"/>
        </w:tabs>
        <w:spacing w:after="0" w:line="240" w:lineRule="auto"/>
        <w:rPr>
          <w:rFonts w:ascii="Times New Roman" w:eastAsia="Calibri" w:hAnsi="Times New Roman" w:cs="Times New Roman"/>
          <w:sz w:val="28"/>
        </w:rPr>
      </w:pPr>
    </w:p>
    <w:p w:rsidR="00C006B5" w:rsidRPr="00EB4B5B" w:rsidRDefault="00C006B5" w:rsidP="00C006B5">
      <w:pPr>
        <w:tabs>
          <w:tab w:val="left" w:pos="426"/>
        </w:tabs>
        <w:spacing w:after="0" w:line="240" w:lineRule="auto"/>
        <w:rPr>
          <w:rFonts w:ascii="Times New Roman" w:eastAsia="Calibri" w:hAnsi="Times New Roman" w:cs="Times New Roman"/>
          <w:sz w:val="28"/>
        </w:rPr>
      </w:pPr>
    </w:p>
    <w:p w:rsidR="00C006B5" w:rsidRPr="00EB4B5B" w:rsidRDefault="00C006B5" w:rsidP="00C006B5">
      <w:pPr>
        <w:tabs>
          <w:tab w:val="left" w:pos="426"/>
        </w:tabs>
        <w:spacing w:after="0" w:line="240" w:lineRule="auto"/>
        <w:rPr>
          <w:rFonts w:ascii="Times New Roman" w:eastAsia="Calibri" w:hAnsi="Times New Roman" w:cs="Times New Roman"/>
          <w:sz w:val="28"/>
        </w:rPr>
      </w:pPr>
    </w:p>
    <w:p w:rsidR="00C006B5" w:rsidRPr="00EB4B5B" w:rsidRDefault="00C006B5" w:rsidP="00C006B5">
      <w:pPr>
        <w:tabs>
          <w:tab w:val="left" w:pos="426"/>
        </w:tabs>
        <w:spacing w:after="0" w:line="240" w:lineRule="auto"/>
        <w:rPr>
          <w:rFonts w:ascii="Times New Roman" w:eastAsia="Calibri" w:hAnsi="Times New Roman" w:cs="Times New Roman"/>
          <w:sz w:val="28"/>
        </w:rPr>
      </w:pPr>
    </w:p>
    <w:p w:rsidR="00C006B5" w:rsidRPr="00EB4B5B" w:rsidRDefault="00C006B5" w:rsidP="00C006B5">
      <w:pPr>
        <w:tabs>
          <w:tab w:val="left" w:pos="426"/>
        </w:tabs>
        <w:spacing w:after="0" w:line="240" w:lineRule="auto"/>
        <w:rPr>
          <w:rFonts w:ascii="Times New Roman" w:eastAsia="Calibri" w:hAnsi="Times New Roman" w:cs="Times New Roman"/>
          <w:sz w:val="28"/>
        </w:rPr>
      </w:pPr>
    </w:p>
    <w:p w:rsidR="00C006B5" w:rsidRPr="00EB4B5B" w:rsidRDefault="00C006B5" w:rsidP="00C006B5">
      <w:pPr>
        <w:tabs>
          <w:tab w:val="left" w:pos="426"/>
        </w:tabs>
        <w:spacing w:after="0" w:line="240" w:lineRule="auto"/>
        <w:rPr>
          <w:rFonts w:ascii="Times New Roman" w:eastAsia="Calibri" w:hAnsi="Times New Roman" w:cs="Times New Roman"/>
          <w:sz w:val="28"/>
        </w:rPr>
      </w:pPr>
    </w:p>
    <w:p w:rsidR="00C006B5" w:rsidRPr="00EB4B5B" w:rsidRDefault="00C006B5" w:rsidP="00C006B5">
      <w:pPr>
        <w:tabs>
          <w:tab w:val="left" w:pos="426"/>
        </w:tabs>
        <w:spacing w:after="0" w:line="240" w:lineRule="auto"/>
        <w:rPr>
          <w:rFonts w:ascii="Times New Roman" w:eastAsia="Calibri" w:hAnsi="Times New Roman" w:cs="Times New Roman"/>
          <w:sz w:val="28"/>
        </w:rPr>
      </w:pPr>
    </w:p>
    <w:p w:rsidR="00C006B5" w:rsidRPr="00EB4B5B" w:rsidRDefault="00C006B5" w:rsidP="00C006B5">
      <w:pPr>
        <w:tabs>
          <w:tab w:val="left" w:pos="426"/>
        </w:tabs>
        <w:spacing w:after="0" w:line="240" w:lineRule="auto"/>
        <w:rPr>
          <w:rFonts w:ascii="Times New Roman" w:eastAsia="Calibri" w:hAnsi="Times New Roman" w:cs="Times New Roman"/>
          <w:sz w:val="28"/>
        </w:rPr>
      </w:pPr>
    </w:p>
    <w:p w:rsidR="00C006B5" w:rsidRPr="00EB4B5B" w:rsidRDefault="00C006B5" w:rsidP="00C006B5">
      <w:pPr>
        <w:tabs>
          <w:tab w:val="left" w:pos="426"/>
        </w:tabs>
        <w:spacing w:after="0" w:line="240" w:lineRule="auto"/>
        <w:jc w:val="center"/>
        <w:rPr>
          <w:rFonts w:ascii="Times New Roman" w:eastAsia="Calibri" w:hAnsi="Times New Roman" w:cs="Times New Roman"/>
          <w:sz w:val="28"/>
        </w:rPr>
      </w:pPr>
      <w:r w:rsidRPr="00EB4B5B">
        <w:rPr>
          <w:rFonts w:ascii="Times New Roman" w:eastAsia="Calibri" w:hAnsi="Times New Roman" w:cs="Times New Roman"/>
          <w:sz w:val="28"/>
        </w:rPr>
        <w:t>м. Городок</w:t>
      </w:r>
    </w:p>
    <w:p w:rsidR="00C006B5" w:rsidRDefault="00C006B5" w:rsidP="00C006B5">
      <w:pPr>
        <w:tabs>
          <w:tab w:val="left" w:pos="426"/>
        </w:tabs>
        <w:spacing w:after="0" w:line="240" w:lineRule="auto"/>
        <w:jc w:val="center"/>
        <w:rPr>
          <w:rFonts w:ascii="Times New Roman" w:eastAsia="Calibri" w:hAnsi="Times New Roman" w:cs="Times New Roman"/>
          <w:sz w:val="28"/>
        </w:rPr>
      </w:pPr>
      <w:r w:rsidRPr="00EB4B5B">
        <w:rPr>
          <w:rFonts w:ascii="Times New Roman" w:eastAsia="Calibri" w:hAnsi="Times New Roman" w:cs="Times New Roman"/>
          <w:sz w:val="28"/>
        </w:rPr>
        <w:t>2022р.</w:t>
      </w:r>
    </w:p>
    <w:p w:rsidR="00C006B5" w:rsidRPr="00EB4B5B" w:rsidRDefault="00C006B5" w:rsidP="00C006B5">
      <w:pPr>
        <w:tabs>
          <w:tab w:val="left" w:pos="426"/>
        </w:tabs>
        <w:spacing w:after="0" w:line="240" w:lineRule="auto"/>
        <w:jc w:val="center"/>
        <w:rPr>
          <w:rFonts w:ascii="Times New Roman" w:eastAsia="Calibri" w:hAnsi="Times New Roman" w:cs="Times New Roman"/>
          <w:sz w:val="28"/>
        </w:rPr>
      </w:pPr>
    </w:p>
    <w:p w:rsidR="00C006B5" w:rsidRPr="00EB4B5B" w:rsidRDefault="00C006B5" w:rsidP="00C006B5">
      <w:pPr>
        <w:tabs>
          <w:tab w:val="left" w:pos="426"/>
        </w:tabs>
        <w:spacing w:after="0" w:line="240" w:lineRule="auto"/>
        <w:rPr>
          <w:rFonts w:ascii="Times New Roman" w:eastAsia="Calibri" w:hAnsi="Times New Roman" w:cs="Times New Roman"/>
          <w:sz w:val="28"/>
        </w:rPr>
      </w:pPr>
    </w:p>
    <w:p w:rsidR="00C006B5" w:rsidRPr="00EB4B5B" w:rsidRDefault="00C006B5" w:rsidP="00C006B5">
      <w:pPr>
        <w:tabs>
          <w:tab w:val="left" w:pos="426"/>
        </w:tabs>
        <w:spacing w:after="0" w:line="240" w:lineRule="auto"/>
        <w:jc w:val="center"/>
        <w:rPr>
          <w:rFonts w:ascii="Times New Roman" w:eastAsia="Calibri" w:hAnsi="Times New Roman" w:cs="Times New Roman"/>
          <w:b/>
          <w:sz w:val="28"/>
        </w:rPr>
      </w:pPr>
      <w:r w:rsidRPr="00EB4B5B">
        <w:rPr>
          <w:rFonts w:ascii="Times New Roman" w:eastAsia="Calibri" w:hAnsi="Times New Roman" w:cs="Times New Roman"/>
          <w:b/>
          <w:sz w:val="28"/>
        </w:rPr>
        <w:lastRenderedPageBreak/>
        <w:t>1. ОСНОВНI ПОЛОЖЕННЯ.</w:t>
      </w:r>
    </w:p>
    <w:p w:rsidR="00C006B5" w:rsidRPr="00EB4B5B" w:rsidRDefault="00C006B5" w:rsidP="00C006B5">
      <w:pPr>
        <w:tabs>
          <w:tab w:val="left" w:pos="426"/>
        </w:tabs>
        <w:spacing w:after="0" w:line="240" w:lineRule="auto"/>
        <w:rPr>
          <w:rFonts w:ascii="Times New Roman" w:eastAsia="Calibri" w:hAnsi="Times New Roman" w:cs="Times New Roman"/>
          <w:sz w:val="28"/>
        </w:rPr>
      </w:pP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1.1. </w:t>
      </w:r>
      <w:r w:rsidRPr="00EB4B5B">
        <w:rPr>
          <w:rFonts w:ascii="Times New Roman" w:eastAsia="Calibri" w:hAnsi="Times New Roman" w:cs="Times New Roman"/>
          <w:color w:val="000000"/>
          <w:sz w:val="28"/>
        </w:rPr>
        <w:t xml:space="preserve">Комунальне некомерційне підприємство </w:t>
      </w:r>
      <w:proofErr w:type="spellStart"/>
      <w:r w:rsidRPr="00EB4B5B">
        <w:rPr>
          <w:rFonts w:ascii="Times New Roman" w:eastAsia="Calibri" w:hAnsi="Times New Roman" w:cs="Times New Roman"/>
          <w:color w:val="000000"/>
          <w:sz w:val="28"/>
        </w:rPr>
        <w:t>“Городоцька</w:t>
      </w:r>
      <w:proofErr w:type="spellEnd"/>
      <w:r w:rsidRPr="00EB4B5B">
        <w:rPr>
          <w:rFonts w:ascii="Times New Roman" w:eastAsia="Calibri" w:hAnsi="Times New Roman" w:cs="Times New Roman"/>
          <w:color w:val="000000"/>
          <w:sz w:val="28"/>
        </w:rPr>
        <w:t xml:space="preserve"> стоматологічна </w:t>
      </w:r>
      <w:proofErr w:type="spellStart"/>
      <w:r w:rsidRPr="00EB4B5B">
        <w:rPr>
          <w:rFonts w:ascii="Times New Roman" w:eastAsia="Calibri" w:hAnsi="Times New Roman" w:cs="Times New Roman"/>
          <w:color w:val="000000"/>
          <w:sz w:val="28"/>
        </w:rPr>
        <w:t>поліклініка“</w:t>
      </w:r>
      <w:proofErr w:type="spellEnd"/>
      <w:r w:rsidRPr="00EB4B5B">
        <w:rPr>
          <w:rFonts w:ascii="Times New Roman" w:eastAsia="Calibri" w:hAnsi="Times New Roman" w:cs="Times New Roman"/>
          <w:color w:val="000000"/>
          <w:sz w:val="28"/>
        </w:rPr>
        <w:t xml:space="preserve"> </w:t>
      </w:r>
      <w:proofErr w:type="spellStart"/>
      <w:r w:rsidRPr="00EB4B5B">
        <w:rPr>
          <w:rFonts w:ascii="Times New Roman" w:eastAsia="Calibri" w:hAnsi="Times New Roman" w:cs="Times New Roman"/>
          <w:color w:val="000000"/>
          <w:sz w:val="28"/>
        </w:rPr>
        <w:t>Городоцької</w:t>
      </w:r>
      <w:proofErr w:type="spellEnd"/>
      <w:r w:rsidRPr="00EB4B5B">
        <w:rPr>
          <w:rFonts w:ascii="Times New Roman" w:eastAsia="Calibri" w:hAnsi="Times New Roman" w:cs="Times New Roman"/>
          <w:color w:val="000000"/>
          <w:sz w:val="28"/>
        </w:rPr>
        <w:t xml:space="preserve"> міської ради Львівської області (надалі – Підприємство) є лікарняним (спеціалізованим) закладом охорони здоров’я – комунальним унітарним некомерційним підприємством</w:t>
      </w:r>
      <w:r w:rsidRPr="00EB4B5B">
        <w:rPr>
          <w:rFonts w:ascii="Times New Roman" w:eastAsia="Calibri" w:hAnsi="Times New Roman" w:cs="Times New Roman"/>
          <w:sz w:val="28"/>
        </w:rPr>
        <w:t xml:space="preserve">, що надає </w:t>
      </w:r>
      <w:r>
        <w:rPr>
          <w:rFonts w:ascii="Times New Roman" w:eastAsia="Calibri" w:hAnsi="Times New Roman" w:cs="Times New Roman"/>
          <w:sz w:val="28"/>
        </w:rPr>
        <w:t xml:space="preserve">кваліфіковану спеціалізовану </w:t>
      </w:r>
      <w:proofErr w:type="spellStart"/>
      <w:r w:rsidRPr="00EB4B5B">
        <w:rPr>
          <w:rFonts w:ascii="Times New Roman" w:eastAsia="Calibri" w:hAnsi="Times New Roman" w:cs="Times New Roman"/>
          <w:sz w:val="28"/>
        </w:rPr>
        <w:t>стоматологiчну</w:t>
      </w:r>
      <w:proofErr w:type="spellEnd"/>
      <w:r w:rsidRPr="00EB4B5B">
        <w:rPr>
          <w:rFonts w:ascii="Times New Roman" w:eastAsia="Calibri" w:hAnsi="Times New Roman" w:cs="Times New Roman"/>
          <w:sz w:val="28"/>
        </w:rPr>
        <w:t xml:space="preserve"> медичну допомогу та здійснює господарську некомерційну діяльність, спрямовану на досягнення соціальних та інших результатів у сфері охорони здоров’я, без мети одержання прибутку, а також приймає участь у виконанні державних та місцевих програм у сфері охорони здоров’я в установленому порядку. </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1.2. Засновником, Власником та органом управління  майном </w:t>
      </w:r>
      <w:proofErr w:type="spellStart"/>
      <w:r w:rsidRPr="00EB4B5B">
        <w:rPr>
          <w:rFonts w:ascii="Times New Roman" w:eastAsia="Calibri" w:hAnsi="Times New Roman" w:cs="Times New Roman"/>
          <w:sz w:val="28"/>
        </w:rPr>
        <w:t>Пiдприємства</w:t>
      </w:r>
      <w:proofErr w:type="spellEnd"/>
      <w:r w:rsidRPr="00EB4B5B">
        <w:rPr>
          <w:rFonts w:ascii="Times New Roman" w:eastAsia="Calibri" w:hAnsi="Times New Roman" w:cs="Times New Roman"/>
          <w:sz w:val="28"/>
        </w:rPr>
        <w:t xml:space="preserve"> є </w:t>
      </w:r>
      <w:proofErr w:type="spellStart"/>
      <w:r w:rsidRPr="00EB4B5B">
        <w:rPr>
          <w:rFonts w:ascii="Times New Roman" w:eastAsia="Calibri" w:hAnsi="Times New Roman" w:cs="Times New Roman"/>
          <w:sz w:val="28"/>
        </w:rPr>
        <w:t>Городоцька</w:t>
      </w:r>
      <w:proofErr w:type="spellEnd"/>
      <w:r w:rsidRPr="00EB4B5B">
        <w:rPr>
          <w:rFonts w:ascii="Times New Roman" w:eastAsia="Calibri" w:hAnsi="Times New Roman" w:cs="Times New Roman"/>
          <w:sz w:val="28"/>
        </w:rPr>
        <w:t xml:space="preserve"> міська рада Львівської області (ЄДРПОУ 26269892, м.</w:t>
      </w:r>
      <w:r>
        <w:rPr>
          <w:rFonts w:ascii="Times New Roman" w:eastAsia="Calibri" w:hAnsi="Times New Roman" w:cs="Times New Roman"/>
          <w:sz w:val="28"/>
        </w:rPr>
        <w:t xml:space="preserve"> </w:t>
      </w:r>
      <w:r w:rsidRPr="00EB4B5B">
        <w:rPr>
          <w:rFonts w:ascii="Times New Roman" w:eastAsia="Calibri" w:hAnsi="Times New Roman" w:cs="Times New Roman"/>
          <w:sz w:val="28"/>
        </w:rPr>
        <w:t>Городок, майдан Гайдамаків, 6.) (</w:t>
      </w:r>
      <w:proofErr w:type="spellStart"/>
      <w:r w:rsidRPr="00EB4B5B">
        <w:rPr>
          <w:rFonts w:ascii="Times New Roman" w:eastAsia="Calibri" w:hAnsi="Times New Roman" w:cs="Times New Roman"/>
          <w:sz w:val="28"/>
        </w:rPr>
        <w:t>далі-Засонвник</w:t>
      </w:r>
      <w:proofErr w:type="spellEnd"/>
      <w:r w:rsidRPr="00EB4B5B">
        <w:rPr>
          <w:rFonts w:ascii="Times New Roman" w:eastAsia="Calibri" w:hAnsi="Times New Roman" w:cs="Times New Roman"/>
          <w:sz w:val="28"/>
        </w:rPr>
        <w:t xml:space="preserve">). </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sz w:val="28"/>
        </w:rPr>
        <w:t xml:space="preserve">1.3. </w:t>
      </w:r>
      <w:r w:rsidRPr="00EB4B5B">
        <w:rPr>
          <w:rFonts w:ascii="Times New Roman" w:eastAsia="Calibri" w:hAnsi="Times New Roman" w:cs="Times New Roman"/>
          <w:color w:val="000000"/>
          <w:sz w:val="28"/>
        </w:rPr>
        <w:t>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наказами та інструкціями Міністерства охорони здоров’я України, загальнообов’язковими нормативними актами інших центральних органів виконавчої влади, відповідними рішеннями місцевих органів виконавчої влади і органів місцевого самоврядування та цим Статутом.</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1.4. Повне найменування українською мовою: Комунальне некомерційне підприємство «</w:t>
      </w:r>
      <w:proofErr w:type="spellStart"/>
      <w:r w:rsidRPr="00EB4B5B">
        <w:rPr>
          <w:rFonts w:ascii="Times New Roman" w:eastAsia="Calibri" w:hAnsi="Times New Roman" w:cs="Times New Roman"/>
          <w:sz w:val="28"/>
        </w:rPr>
        <w:t>Городоцька</w:t>
      </w:r>
      <w:proofErr w:type="spellEnd"/>
      <w:r w:rsidRPr="00EB4B5B">
        <w:rPr>
          <w:rFonts w:ascii="Times New Roman" w:eastAsia="Calibri" w:hAnsi="Times New Roman" w:cs="Times New Roman"/>
          <w:sz w:val="28"/>
        </w:rPr>
        <w:t xml:space="preserve">  стоматологічна поліклініка» Львівської області.</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Скорочене найменування українською мовою: КНП «ГСП» ЛО.</w:t>
      </w:r>
    </w:p>
    <w:p w:rsidR="00C006B5" w:rsidRPr="00EB4B5B" w:rsidRDefault="00C006B5" w:rsidP="00C006B5">
      <w:pPr>
        <w:tabs>
          <w:tab w:val="left" w:pos="0"/>
        </w:tabs>
        <w:spacing w:after="0" w:line="240" w:lineRule="auto"/>
        <w:ind w:firstLine="567"/>
        <w:rPr>
          <w:rFonts w:ascii="Times New Roman" w:eastAsia="Calibri" w:hAnsi="Times New Roman" w:cs="Times New Roman"/>
          <w:sz w:val="28"/>
          <w:shd w:val="clear" w:color="auto" w:fill="FFFFFF"/>
        </w:rPr>
      </w:pPr>
      <w:r w:rsidRPr="00EB4B5B">
        <w:rPr>
          <w:rFonts w:ascii="Times New Roman" w:eastAsia="Calibri" w:hAnsi="Times New Roman" w:cs="Times New Roman"/>
          <w:sz w:val="28"/>
        </w:rPr>
        <w:t xml:space="preserve">1.5. Повне найменування англійською мовою: </w:t>
      </w:r>
      <w:proofErr w:type="spellStart"/>
      <w:r w:rsidRPr="00EB4B5B">
        <w:rPr>
          <w:rFonts w:ascii="Times New Roman" w:eastAsia="Calibri" w:hAnsi="Times New Roman" w:cs="Times New Roman"/>
          <w:sz w:val="28"/>
          <w:shd w:val="clear" w:color="auto" w:fill="FFFFFF"/>
        </w:rPr>
        <w:t>СommunalNonprofitEnterprise</w:t>
      </w:r>
      <w:proofErr w:type="spellEnd"/>
      <w:r w:rsidRPr="00EB4B5B">
        <w:rPr>
          <w:rFonts w:ascii="Times New Roman" w:eastAsia="Calibri" w:hAnsi="Times New Roman" w:cs="Times New Roman"/>
          <w:sz w:val="28"/>
          <w:shd w:val="clear" w:color="auto" w:fill="FFFFFF"/>
        </w:rPr>
        <w:t xml:space="preserve"> "</w:t>
      </w:r>
      <w:proofErr w:type="spellStart"/>
      <w:r w:rsidRPr="00EB4B5B">
        <w:rPr>
          <w:rFonts w:ascii="Times New Roman" w:eastAsia="Calibri" w:hAnsi="Times New Roman" w:cs="Times New Roman"/>
          <w:sz w:val="28"/>
          <w:shd w:val="clear" w:color="auto" w:fill="FFFFFF"/>
        </w:rPr>
        <w:t>GorodokDentalClinic”</w:t>
      </w:r>
      <w:proofErr w:type="spellEnd"/>
      <w:r w:rsidRPr="00EB4B5B">
        <w:rPr>
          <w:rFonts w:ascii="Times New Roman" w:eastAsia="Calibri" w:hAnsi="Times New Roman" w:cs="Times New Roman"/>
          <w:sz w:val="28"/>
          <w:shd w:val="clear" w:color="auto" w:fill="FFFFFF"/>
        </w:rPr>
        <w:t xml:space="preserve"> </w:t>
      </w:r>
      <w:proofErr w:type="spellStart"/>
      <w:r w:rsidRPr="00EB4B5B">
        <w:rPr>
          <w:rFonts w:ascii="Times New Roman" w:eastAsia="Calibri" w:hAnsi="Times New Roman" w:cs="Times New Roman"/>
          <w:sz w:val="28"/>
          <w:shd w:val="clear" w:color="auto" w:fill="FFFFFF"/>
        </w:rPr>
        <w:t>ofLvivregion</w:t>
      </w:r>
      <w:proofErr w:type="spellEnd"/>
      <w:r w:rsidRPr="00EB4B5B">
        <w:rPr>
          <w:rFonts w:ascii="Times New Roman" w:eastAsia="Calibri" w:hAnsi="Times New Roman" w:cs="Times New Roman"/>
          <w:sz w:val="28"/>
          <w:shd w:val="clear" w:color="auto" w:fill="FFFFFF"/>
        </w:rPr>
        <w:t>.</w:t>
      </w:r>
    </w:p>
    <w:p w:rsidR="00C006B5" w:rsidRPr="00EB4B5B" w:rsidRDefault="00C006B5" w:rsidP="00C006B5">
      <w:pPr>
        <w:tabs>
          <w:tab w:val="left" w:pos="0"/>
        </w:tabs>
        <w:spacing w:after="0" w:line="240" w:lineRule="auto"/>
        <w:ind w:firstLine="567"/>
        <w:rPr>
          <w:rFonts w:ascii="Times New Roman" w:eastAsia="Calibri" w:hAnsi="Times New Roman" w:cs="Times New Roman"/>
          <w:sz w:val="28"/>
        </w:rPr>
      </w:pPr>
      <w:r w:rsidRPr="00EB4B5B">
        <w:rPr>
          <w:rFonts w:ascii="Times New Roman" w:eastAsia="Calibri" w:hAnsi="Times New Roman" w:cs="Times New Roman"/>
          <w:sz w:val="28"/>
        </w:rPr>
        <w:t xml:space="preserve">Скорочене найменування </w:t>
      </w:r>
      <w:proofErr w:type="spellStart"/>
      <w:r w:rsidRPr="00EB4B5B">
        <w:rPr>
          <w:rFonts w:ascii="Times New Roman" w:eastAsia="Calibri" w:hAnsi="Times New Roman" w:cs="Times New Roman"/>
          <w:sz w:val="28"/>
        </w:rPr>
        <w:t>англiйською</w:t>
      </w:r>
      <w:proofErr w:type="spellEnd"/>
      <w:r w:rsidRPr="00EB4B5B">
        <w:rPr>
          <w:rFonts w:ascii="Times New Roman" w:eastAsia="Calibri" w:hAnsi="Times New Roman" w:cs="Times New Roman"/>
          <w:sz w:val="28"/>
        </w:rPr>
        <w:t xml:space="preserve"> мовою: CNE “GDC”.</w:t>
      </w:r>
    </w:p>
    <w:p w:rsidR="00C006B5" w:rsidRPr="00EB4B5B" w:rsidRDefault="00C006B5" w:rsidP="00C006B5">
      <w:pPr>
        <w:tabs>
          <w:tab w:val="left" w:pos="0"/>
        </w:tabs>
        <w:spacing w:after="0" w:line="240" w:lineRule="auto"/>
        <w:ind w:firstLine="567"/>
        <w:rPr>
          <w:rFonts w:ascii="Times New Roman" w:eastAsia="Calibri" w:hAnsi="Times New Roman" w:cs="Times New Roman"/>
          <w:sz w:val="28"/>
        </w:rPr>
      </w:pPr>
      <w:r w:rsidRPr="00EB4B5B">
        <w:rPr>
          <w:rFonts w:ascii="Times New Roman" w:eastAsia="Calibri" w:hAnsi="Times New Roman" w:cs="Times New Roman"/>
          <w:sz w:val="28"/>
        </w:rPr>
        <w:t xml:space="preserve">1.6. Юридична адреса: 81500, Україна, </w:t>
      </w:r>
      <w:proofErr w:type="spellStart"/>
      <w:r w:rsidRPr="00EB4B5B">
        <w:rPr>
          <w:rFonts w:ascii="Times New Roman" w:eastAsia="Calibri" w:hAnsi="Times New Roman" w:cs="Times New Roman"/>
          <w:sz w:val="28"/>
        </w:rPr>
        <w:t>Львiвська</w:t>
      </w:r>
      <w:proofErr w:type="spellEnd"/>
      <w:r w:rsidRPr="00EB4B5B">
        <w:rPr>
          <w:rFonts w:ascii="Times New Roman" w:eastAsia="Calibri" w:hAnsi="Times New Roman" w:cs="Times New Roman"/>
          <w:sz w:val="28"/>
        </w:rPr>
        <w:t xml:space="preserve"> область, </w:t>
      </w:r>
      <w:proofErr w:type="spellStart"/>
      <w:r w:rsidRPr="00EB4B5B">
        <w:rPr>
          <w:rFonts w:ascii="Times New Roman" w:eastAsia="Calibri" w:hAnsi="Times New Roman" w:cs="Times New Roman"/>
          <w:sz w:val="28"/>
        </w:rPr>
        <w:t>м.Городок</w:t>
      </w:r>
      <w:proofErr w:type="spellEnd"/>
      <w:r w:rsidRPr="00EB4B5B">
        <w:rPr>
          <w:rFonts w:ascii="Times New Roman" w:eastAsia="Calibri" w:hAnsi="Times New Roman" w:cs="Times New Roman"/>
          <w:sz w:val="28"/>
        </w:rPr>
        <w:t>, вул. Львівська, 13.</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p>
    <w:p w:rsidR="00C006B5" w:rsidRPr="00EB4B5B" w:rsidRDefault="00C006B5" w:rsidP="00C006B5">
      <w:pPr>
        <w:tabs>
          <w:tab w:val="left" w:pos="0"/>
        </w:tabs>
        <w:spacing w:after="0" w:line="240" w:lineRule="auto"/>
        <w:ind w:firstLine="567"/>
        <w:jc w:val="center"/>
        <w:rPr>
          <w:rFonts w:ascii="Times New Roman" w:eastAsia="Calibri" w:hAnsi="Times New Roman" w:cs="Times New Roman"/>
          <w:b/>
          <w:sz w:val="28"/>
        </w:rPr>
      </w:pPr>
      <w:r w:rsidRPr="00EB4B5B">
        <w:rPr>
          <w:rFonts w:ascii="Times New Roman" w:eastAsia="Calibri" w:hAnsi="Times New Roman" w:cs="Times New Roman"/>
          <w:b/>
          <w:sz w:val="28"/>
        </w:rPr>
        <w:t>2.  МЕТА ТА ПРЕДМЕТ ДIЯЛЬНОСТI.</w:t>
      </w:r>
    </w:p>
    <w:p w:rsidR="00C006B5" w:rsidRPr="00EB4B5B" w:rsidRDefault="00C006B5" w:rsidP="00C006B5">
      <w:pPr>
        <w:tabs>
          <w:tab w:val="left" w:pos="0"/>
        </w:tabs>
        <w:spacing w:after="0" w:line="240" w:lineRule="auto"/>
        <w:ind w:firstLine="567"/>
        <w:jc w:val="center"/>
        <w:rPr>
          <w:rFonts w:ascii="Times New Roman" w:eastAsia="Calibri" w:hAnsi="Times New Roman" w:cs="Times New Roman"/>
          <w:b/>
          <w:sz w:val="28"/>
        </w:rPr>
      </w:pP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2.1. Метою </w:t>
      </w:r>
      <w:r>
        <w:rPr>
          <w:rFonts w:ascii="Times New Roman" w:eastAsia="Calibri" w:hAnsi="Times New Roman" w:cs="Times New Roman"/>
          <w:sz w:val="28"/>
        </w:rPr>
        <w:t xml:space="preserve">діяльності </w:t>
      </w:r>
      <w:proofErr w:type="spellStart"/>
      <w:r w:rsidRPr="00EB4B5B">
        <w:rPr>
          <w:rFonts w:ascii="Times New Roman" w:eastAsia="Calibri" w:hAnsi="Times New Roman" w:cs="Times New Roman"/>
          <w:sz w:val="28"/>
        </w:rPr>
        <w:t>Пiдприємства</w:t>
      </w:r>
      <w:proofErr w:type="spellEnd"/>
      <w:r w:rsidRPr="00EB4B5B">
        <w:rPr>
          <w:rFonts w:ascii="Times New Roman" w:eastAsia="Calibri" w:hAnsi="Times New Roman" w:cs="Times New Roman"/>
          <w:sz w:val="28"/>
        </w:rPr>
        <w:t xml:space="preserve"> є:</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 надання населенню </w:t>
      </w:r>
      <w:proofErr w:type="spellStart"/>
      <w:r w:rsidRPr="00EB4B5B">
        <w:rPr>
          <w:rFonts w:ascii="Times New Roman" w:eastAsia="Calibri" w:hAnsi="Times New Roman" w:cs="Times New Roman"/>
          <w:sz w:val="28"/>
        </w:rPr>
        <w:t>згiдно</w:t>
      </w:r>
      <w:proofErr w:type="spellEnd"/>
      <w:r w:rsidRPr="00EB4B5B">
        <w:rPr>
          <w:rFonts w:ascii="Times New Roman" w:eastAsia="Calibri" w:hAnsi="Times New Roman" w:cs="Times New Roman"/>
          <w:sz w:val="28"/>
        </w:rPr>
        <w:t xml:space="preserve"> з вимогами </w:t>
      </w:r>
      <w:proofErr w:type="spellStart"/>
      <w:r w:rsidRPr="00EB4B5B">
        <w:rPr>
          <w:rFonts w:ascii="Times New Roman" w:eastAsia="Calibri" w:hAnsi="Times New Roman" w:cs="Times New Roman"/>
          <w:sz w:val="28"/>
        </w:rPr>
        <w:t>вiдповiдних</w:t>
      </w:r>
      <w:proofErr w:type="spellEnd"/>
      <w:r w:rsidRPr="00EB4B5B">
        <w:rPr>
          <w:rFonts w:ascii="Times New Roman" w:eastAsia="Calibri" w:hAnsi="Times New Roman" w:cs="Times New Roman"/>
          <w:sz w:val="28"/>
        </w:rPr>
        <w:t xml:space="preserve"> нормативно-правових </w:t>
      </w:r>
      <w:r>
        <w:rPr>
          <w:rFonts w:ascii="Times New Roman" w:eastAsia="Calibri" w:hAnsi="Times New Roman" w:cs="Times New Roman"/>
          <w:sz w:val="28"/>
        </w:rPr>
        <w:t xml:space="preserve">актів всіх </w:t>
      </w:r>
      <w:proofErr w:type="spellStart"/>
      <w:r w:rsidRPr="00EB4B5B">
        <w:rPr>
          <w:rFonts w:ascii="Times New Roman" w:eastAsia="Calibri" w:hAnsi="Times New Roman" w:cs="Times New Roman"/>
          <w:sz w:val="28"/>
        </w:rPr>
        <w:t>видiв</w:t>
      </w:r>
      <w:proofErr w:type="spellEnd"/>
      <w:r>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стоматологiчних</w:t>
      </w:r>
      <w:proofErr w:type="spellEnd"/>
      <w:r w:rsidRPr="00EB4B5B">
        <w:rPr>
          <w:rFonts w:ascii="Times New Roman" w:eastAsia="Calibri" w:hAnsi="Times New Roman" w:cs="Times New Roman"/>
          <w:sz w:val="28"/>
        </w:rPr>
        <w:t xml:space="preserve"> та </w:t>
      </w:r>
      <w:proofErr w:type="spellStart"/>
      <w:r w:rsidRPr="00EB4B5B">
        <w:rPr>
          <w:rFonts w:ascii="Times New Roman" w:eastAsia="Calibri" w:hAnsi="Times New Roman" w:cs="Times New Roman"/>
          <w:sz w:val="28"/>
        </w:rPr>
        <w:t>iнших</w:t>
      </w:r>
      <w:proofErr w:type="spellEnd"/>
      <w:r w:rsidRPr="00EB4B5B">
        <w:rPr>
          <w:rFonts w:ascii="Times New Roman" w:eastAsia="Calibri" w:hAnsi="Times New Roman" w:cs="Times New Roman"/>
          <w:sz w:val="28"/>
        </w:rPr>
        <w:t xml:space="preserve"> медичних послуг, спрямованих на збереження, </w:t>
      </w:r>
      <w:proofErr w:type="spellStart"/>
      <w:r w:rsidRPr="00EB4B5B">
        <w:rPr>
          <w:rFonts w:ascii="Times New Roman" w:eastAsia="Calibri" w:hAnsi="Times New Roman" w:cs="Times New Roman"/>
          <w:sz w:val="28"/>
        </w:rPr>
        <w:t>полiпшення</w:t>
      </w:r>
      <w:proofErr w:type="spellEnd"/>
      <w:r w:rsidRPr="00EB4B5B">
        <w:rPr>
          <w:rFonts w:ascii="Times New Roman" w:eastAsia="Calibri" w:hAnsi="Times New Roman" w:cs="Times New Roman"/>
          <w:sz w:val="28"/>
        </w:rPr>
        <w:t xml:space="preserve"> та </w:t>
      </w:r>
      <w:proofErr w:type="spellStart"/>
      <w:r w:rsidRPr="00EB4B5B">
        <w:rPr>
          <w:rFonts w:ascii="Times New Roman" w:eastAsia="Calibri" w:hAnsi="Times New Roman" w:cs="Times New Roman"/>
          <w:sz w:val="28"/>
        </w:rPr>
        <w:t>вiдновлення</w:t>
      </w:r>
      <w:proofErr w:type="spellEnd"/>
      <w:r w:rsidRPr="00EB4B5B">
        <w:rPr>
          <w:rFonts w:ascii="Times New Roman" w:eastAsia="Calibri" w:hAnsi="Times New Roman" w:cs="Times New Roman"/>
          <w:sz w:val="28"/>
        </w:rPr>
        <w:t xml:space="preserve"> здоров’я;</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 </w:t>
      </w:r>
      <w:r>
        <w:rPr>
          <w:rFonts w:ascii="Times New Roman" w:eastAsia="Calibri" w:hAnsi="Times New Roman" w:cs="Times New Roman"/>
          <w:sz w:val="28"/>
        </w:rPr>
        <w:t xml:space="preserve">здійснення іншої </w:t>
      </w:r>
      <w:proofErr w:type="spellStart"/>
      <w:r w:rsidRPr="00EB4B5B">
        <w:rPr>
          <w:rFonts w:ascii="Times New Roman" w:eastAsia="Calibri" w:hAnsi="Times New Roman" w:cs="Times New Roman"/>
          <w:sz w:val="28"/>
        </w:rPr>
        <w:t>дiяльностi</w:t>
      </w:r>
      <w:proofErr w:type="spellEnd"/>
      <w:r w:rsidRPr="00EB4B5B">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необхiдної</w:t>
      </w:r>
      <w:proofErr w:type="spellEnd"/>
      <w:r w:rsidRPr="00EB4B5B">
        <w:rPr>
          <w:rFonts w:ascii="Times New Roman" w:eastAsia="Calibri" w:hAnsi="Times New Roman" w:cs="Times New Roman"/>
          <w:sz w:val="28"/>
        </w:rPr>
        <w:t xml:space="preserve"> для належного забезпечення </w:t>
      </w:r>
      <w:proofErr w:type="spellStart"/>
      <w:r w:rsidRPr="00EB4B5B">
        <w:rPr>
          <w:rFonts w:ascii="Times New Roman" w:eastAsia="Calibri" w:hAnsi="Times New Roman" w:cs="Times New Roman"/>
          <w:sz w:val="28"/>
        </w:rPr>
        <w:t>профiлактики</w:t>
      </w:r>
      <w:proofErr w:type="spellEnd"/>
      <w:r w:rsidRPr="00EB4B5B">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дiагностики</w:t>
      </w:r>
      <w:proofErr w:type="spellEnd"/>
      <w:r w:rsidRPr="00EB4B5B">
        <w:rPr>
          <w:rFonts w:ascii="Times New Roman" w:eastAsia="Calibri" w:hAnsi="Times New Roman" w:cs="Times New Roman"/>
          <w:sz w:val="28"/>
        </w:rPr>
        <w:t xml:space="preserve"> та </w:t>
      </w:r>
      <w:proofErr w:type="spellStart"/>
      <w:r w:rsidRPr="00EB4B5B">
        <w:rPr>
          <w:rFonts w:ascii="Times New Roman" w:eastAsia="Calibri" w:hAnsi="Times New Roman" w:cs="Times New Roman"/>
          <w:sz w:val="28"/>
        </w:rPr>
        <w:t>лiкування</w:t>
      </w:r>
      <w:proofErr w:type="spellEnd"/>
      <w:r w:rsidRPr="00EB4B5B">
        <w:rPr>
          <w:rFonts w:ascii="Times New Roman" w:eastAsia="Calibri" w:hAnsi="Times New Roman" w:cs="Times New Roman"/>
          <w:sz w:val="28"/>
        </w:rPr>
        <w:t>;</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 </w:t>
      </w:r>
      <w:r>
        <w:rPr>
          <w:rFonts w:ascii="Times New Roman" w:eastAsia="Calibri" w:hAnsi="Times New Roman" w:cs="Times New Roman"/>
          <w:sz w:val="28"/>
        </w:rPr>
        <w:t xml:space="preserve">організація </w:t>
      </w:r>
      <w:proofErr w:type="spellStart"/>
      <w:r w:rsidRPr="00EB4B5B">
        <w:rPr>
          <w:rFonts w:ascii="Times New Roman" w:eastAsia="Calibri" w:hAnsi="Times New Roman" w:cs="Times New Roman"/>
          <w:sz w:val="28"/>
        </w:rPr>
        <w:t>взаємодiї</w:t>
      </w:r>
      <w:proofErr w:type="spellEnd"/>
      <w:r w:rsidRPr="00EB4B5B">
        <w:rPr>
          <w:rFonts w:ascii="Times New Roman" w:eastAsia="Calibri" w:hAnsi="Times New Roman" w:cs="Times New Roman"/>
          <w:sz w:val="28"/>
        </w:rPr>
        <w:t xml:space="preserve"> з </w:t>
      </w:r>
      <w:proofErr w:type="spellStart"/>
      <w:r w:rsidRPr="00EB4B5B">
        <w:rPr>
          <w:rFonts w:ascii="Times New Roman" w:eastAsia="Calibri" w:hAnsi="Times New Roman" w:cs="Times New Roman"/>
          <w:sz w:val="28"/>
        </w:rPr>
        <w:t>iншими</w:t>
      </w:r>
      <w:proofErr w:type="spellEnd"/>
      <w:r w:rsidRPr="00EB4B5B">
        <w:rPr>
          <w:rFonts w:ascii="Times New Roman" w:eastAsia="Calibri" w:hAnsi="Times New Roman" w:cs="Times New Roman"/>
          <w:sz w:val="28"/>
        </w:rPr>
        <w:t xml:space="preserve"> закладами охорони здоров’я з метою забезпечення наступництва у </w:t>
      </w:r>
      <w:proofErr w:type="spellStart"/>
      <w:r w:rsidRPr="00EB4B5B">
        <w:rPr>
          <w:rFonts w:ascii="Times New Roman" w:eastAsia="Calibri" w:hAnsi="Times New Roman" w:cs="Times New Roman"/>
          <w:sz w:val="28"/>
        </w:rPr>
        <w:t>наданнi</w:t>
      </w:r>
      <w:proofErr w:type="spellEnd"/>
      <w:r w:rsidRPr="00EB4B5B">
        <w:rPr>
          <w:rFonts w:ascii="Times New Roman" w:eastAsia="Calibri" w:hAnsi="Times New Roman" w:cs="Times New Roman"/>
          <w:sz w:val="28"/>
        </w:rPr>
        <w:t xml:space="preserve"> медичної допомоги на </w:t>
      </w:r>
      <w:proofErr w:type="spellStart"/>
      <w:r w:rsidRPr="00EB4B5B">
        <w:rPr>
          <w:rFonts w:ascii="Times New Roman" w:eastAsia="Calibri" w:hAnsi="Times New Roman" w:cs="Times New Roman"/>
          <w:sz w:val="28"/>
        </w:rPr>
        <w:t>рiзних</w:t>
      </w:r>
      <w:proofErr w:type="spellEnd"/>
      <w:r>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рiвнях</w:t>
      </w:r>
      <w:proofErr w:type="spellEnd"/>
      <w:r w:rsidRPr="00EB4B5B">
        <w:rPr>
          <w:rFonts w:ascii="Times New Roman" w:eastAsia="Calibri" w:hAnsi="Times New Roman" w:cs="Times New Roman"/>
          <w:sz w:val="28"/>
        </w:rPr>
        <w:t xml:space="preserve"> та ефективного використання </w:t>
      </w:r>
      <w:proofErr w:type="spellStart"/>
      <w:r w:rsidRPr="00EB4B5B">
        <w:rPr>
          <w:rFonts w:ascii="Times New Roman" w:eastAsia="Calibri" w:hAnsi="Times New Roman" w:cs="Times New Roman"/>
          <w:sz w:val="28"/>
        </w:rPr>
        <w:t>ресурсiв</w:t>
      </w:r>
      <w:proofErr w:type="spellEnd"/>
      <w:r w:rsidRPr="00EB4B5B">
        <w:rPr>
          <w:rFonts w:ascii="Times New Roman" w:eastAsia="Calibri" w:hAnsi="Times New Roman" w:cs="Times New Roman"/>
          <w:sz w:val="28"/>
        </w:rPr>
        <w:t xml:space="preserve"> системи медичного обслуговування.</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 2.2. Видами </w:t>
      </w:r>
      <w:proofErr w:type="spellStart"/>
      <w:r w:rsidRPr="00EB4B5B">
        <w:rPr>
          <w:rFonts w:ascii="Times New Roman" w:eastAsia="Calibri" w:hAnsi="Times New Roman" w:cs="Times New Roman"/>
          <w:sz w:val="28"/>
        </w:rPr>
        <w:t>дiяльностiПiдприємства</w:t>
      </w:r>
      <w:proofErr w:type="spellEnd"/>
      <w:r w:rsidRPr="00EB4B5B">
        <w:rPr>
          <w:rFonts w:ascii="Times New Roman" w:eastAsia="Calibri" w:hAnsi="Times New Roman" w:cs="Times New Roman"/>
          <w:sz w:val="28"/>
        </w:rPr>
        <w:t xml:space="preserve"> є:</w:t>
      </w:r>
    </w:p>
    <w:p w:rsidR="00C006B5" w:rsidRPr="00EB4B5B" w:rsidRDefault="00C006B5" w:rsidP="00C006B5">
      <w:pPr>
        <w:tabs>
          <w:tab w:val="left" w:pos="0"/>
        </w:tabs>
        <w:spacing w:after="0" w:line="240" w:lineRule="auto"/>
        <w:ind w:firstLine="567"/>
        <w:rPr>
          <w:rFonts w:ascii="Times New Roman" w:eastAsia="Calibri" w:hAnsi="Times New Roman" w:cs="Times New Roman"/>
          <w:sz w:val="28"/>
        </w:rPr>
      </w:pPr>
      <w:r w:rsidRPr="00EB4B5B">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стоматологiчна</w:t>
      </w:r>
      <w:proofErr w:type="spellEnd"/>
      <w:r w:rsidRPr="00EB4B5B">
        <w:rPr>
          <w:rFonts w:ascii="Times New Roman" w:eastAsia="Calibri" w:hAnsi="Times New Roman" w:cs="Times New Roman"/>
          <w:sz w:val="28"/>
        </w:rPr>
        <w:t xml:space="preserve"> практика (</w:t>
      </w:r>
      <w:proofErr w:type="spellStart"/>
      <w:r w:rsidRPr="00EB4B5B">
        <w:rPr>
          <w:rFonts w:ascii="Times New Roman" w:eastAsia="Calibri" w:hAnsi="Times New Roman" w:cs="Times New Roman"/>
          <w:sz w:val="28"/>
        </w:rPr>
        <w:t>дiяльнiсть</w:t>
      </w:r>
      <w:proofErr w:type="spellEnd"/>
      <w:r w:rsidRPr="00EB4B5B">
        <w:rPr>
          <w:rFonts w:ascii="Times New Roman" w:eastAsia="Calibri" w:hAnsi="Times New Roman" w:cs="Times New Roman"/>
          <w:sz w:val="28"/>
        </w:rPr>
        <w:t xml:space="preserve"> в </w:t>
      </w:r>
      <w:proofErr w:type="spellStart"/>
      <w:r w:rsidRPr="00EB4B5B">
        <w:rPr>
          <w:rFonts w:ascii="Times New Roman" w:eastAsia="Calibri" w:hAnsi="Times New Roman" w:cs="Times New Roman"/>
          <w:sz w:val="28"/>
        </w:rPr>
        <w:t>галузi</w:t>
      </w:r>
      <w:proofErr w:type="spellEnd"/>
      <w:r>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стоматологiї</w:t>
      </w:r>
      <w:proofErr w:type="spellEnd"/>
      <w:r w:rsidRPr="00EB4B5B">
        <w:rPr>
          <w:rFonts w:ascii="Times New Roman" w:eastAsia="Calibri" w:hAnsi="Times New Roman" w:cs="Times New Roman"/>
          <w:sz w:val="28"/>
        </w:rPr>
        <w:t xml:space="preserve"> загального та </w:t>
      </w:r>
      <w:proofErr w:type="spellStart"/>
      <w:r w:rsidRPr="00EB4B5B">
        <w:rPr>
          <w:rFonts w:ascii="Times New Roman" w:eastAsia="Calibri" w:hAnsi="Times New Roman" w:cs="Times New Roman"/>
          <w:sz w:val="28"/>
        </w:rPr>
        <w:t>спецiального</w:t>
      </w:r>
      <w:proofErr w:type="spellEnd"/>
      <w:r w:rsidRPr="00EB4B5B">
        <w:rPr>
          <w:rFonts w:ascii="Times New Roman" w:eastAsia="Calibri" w:hAnsi="Times New Roman" w:cs="Times New Roman"/>
          <w:sz w:val="28"/>
        </w:rPr>
        <w:t xml:space="preserve"> характеру, </w:t>
      </w:r>
      <w:proofErr w:type="spellStart"/>
      <w:r w:rsidRPr="00EB4B5B">
        <w:rPr>
          <w:rFonts w:ascii="Times New Roman" w:eastAsia="Calibri" w:hAnsi="Times New Roman" w:cs="Times New Roman"/>
          <w:sz w:val="28"/>
        </w:rPr>
        <w:t>дiяльнiсть</w:t>
      </w:r>
      <w:proofErr w:type="spellEnd"/>
      <w:r w:rsidRPr="00EB4B5B">
        <w:rPr>
          <w:rFonts w:ascii="Times New Roman" w:eastAsia="Calibri" w:hAnsi="Times New Roman" w:cs="Times New Roman"/>
          <w:sz w:val="28"/>
        </w:rPr>
        <w:t xml:space="preserve"> у </w:t>
      </w:r>
      <w:proofErr w:type="spellStart"/>
      <w:r w:rsidRPr="00EB4B5B">
        <w:rPr>
          <w:rFonts w:ascii="Times New Roman" w:eastAsia="Calibri" w:hAnsi="Times New Roman" w:cs="Times New Roman"/>
          <w:sz w:val="28"/>
        </w:rPr>
        <w:t>галузi</w:t>
      </w:r>
      <w:proofErr w:type="spellEnd"/>
      <w:r>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ортодонтiї</w:t>
      </w:r>
      <w:proofErr w:type="spellEnd"/>
      <w:r w:rsidRPr="00EB4B5B">
        <w:rPr>
          <w:rFonts w:ascii="Times New Roman" w:eastAsia="Calibri" w:hAnsi="Times New Roman" w:cs="Times New Roman"/>
          <w:sz w:val="28"/>
        </w:rPr>
        <w:t>);</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shd w:val="clear" w:color="auto" w:fill="FFFFFF"/>
        </w:rPr>
      </w:pPr>
      <w:r w:rsidRPr="00EB4B5B">
        <w:rPr>
          <w:rFonts w:ascii="Times New Roman" w:eastAsia="Calibri" w:hAnsi="Times New Roman" w:cs="Times New Roman"/>
          <w:sz w:val="28"/>
          <w:shd w:val="clear" w:color="auto" w:fill="FFFFFF"/>
        </w:rPr>
        <w:t xml:space="preserve">- виробництво медичних i </w:t>
      </w:r>
      <w:r>
        <w:rPr>
          <w:rFonts w:ascii="Times New Roman" w:eastAsia="Calibri" w:hAnsi="Times New Roman" w:cs="Times New Roman"/>
          <w:sz w:val="28"/>
          <w:shd w:val="clear" w:color="auto" w:fill="FFFFFF"/>
        </w:rPr>
        <w:t xml:space="preserve">стоматологічних </w:t>
      </w:r>
      <w:proofErr w:type="spellStart"/>
      <w:r w:rsidRPr="00EB4B5B">
        <w:rPr>
          <w:rFonts w:ascii="Times New Roman" w:eastAsia="Calibri" w:hAnsi="Times New Roman" w:cs="Times New Roman"/>
          <w:sz w:val="28"/>
          <w:shd w:val="clear" w:color="auto" w:fill="FFFFFF"/>
        </w:rPr>
        <w:t>iнструментiв</w:t>
      </w:r>
      <w:proofErr w:type="spellEnd"/>
      <w:r w:rsidRPr="00EB4B5B">
        <w:rPr>
          <w:rFonts w:ascii="Times New Roman" w:eastAsia="Calibri" w:hAnsi="Times New Roman" w:cs="Times New Roman"/>
          <w:sz w:val="28"/>
          <w:shd w:val="clear" w:color="auto" w:fill="FFFFFF"/>
        </w:rPr>
        <w:t xml:space="preserve"> i </w:t>
      </w:r>
      <w:proofErr w:type="spellStart"/>
      <w:r w:rsidRPr="00EB4B5B">
        <w:rPr>
          <w:rFonts w:ascii="Times New Roman" w:eastAsia="Calibri" w:hAnsi="Times New Roman" w:cs="Times New Roman"/>
          <w:sz w:val="28"/>
          <w:shd w:val="clear" w:color="auto" w:fill="FFFFFF"/>
        </w:rPr>
        <w:t>матерiалiв</w:t>
      </w:r>
      <w:proofErr w:type="spellEnd"/>
      <w:r w:rsidRPr="00EB4B5B">
        <w:rPr>
          <w:rFonts w:ascii="Times New Roman" w:eastAsia="Calibri" w:hAnsi="Times New Roman" w:cs="Times New Roman"/>
          <w:sz w:val="28"/>
          <w:shd w:val="clear" w:color="auto" w:fill="FFFFFF"/>
        </w:rPr>
        <w:t>;</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аналiтично-iнформацiйна</w:t>
      </w:r>
      <w:proofErr w:type="spellEnd"/>
      <w:r>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дiяльнiсть</w:t>
      </w:r>
      <w:proofErr w:type="spellEnd"/>
      <w:r w:rsidRPr="00EB4B5B">
        <w:rPr>
          <w:rFonts w:ascii="Times New Roman" w:eastAsia="Calibri" w:hAnsi="Times New Roman" w:cs="Times New Roman"/>
          <w:sz w:val="28"/>
        </w:rPr>
        <w:t xml:space="preserve">; </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lastRenderedPageBreak/>
        <w:t xml:space="preserve">- забезпечення гарантованого </w:t>
      </w:r>
      <w:r>
        <w:rPr>
          <w:rFonts w:ascii="Times New Roman" w:eastAsia="Calibri" w:hAnsi="Times New Roman" w:cs="Times New Roman"/>
          <w:sz w:val="28"/>
        </w:rPr>
        <w:t xml:space="preserve">рівня всіх </w:t>
      </w:r>
      <w:proofErr w:type="spellStart"/>
      <w:r w:rsidRPr="00EB4B5B">
        <w:rPr>
          <w:rFonts w:ascii="Times New Roman" w:eastAsia="Calibri" w:hAnsi="Times New Roman" w:cs="Times New Roman"/>
          <w:sz w:val="28"/>
        </w:rPr>
        <w:t>видiв</w:t>
      </w:r>
      <w:proofErr w:type="spellEnd"/>
      <w:r>
        <w:rPr>
          <w:rFonts w:ascii="Times New Roman" w:eastAsia="Calibri" w:hAnsi="Times New Roman" w:cs="Times New Roman"/>
          <w:sz w:val="28"/>
        </w:rPr>
        <w:t xml:space="preserve"> кваліфікованої </w:t>
      </w:r>
      <w:proofErr w:type="spellStart"/>
      <w:r w:rsidRPr="00EB4B5B">
        <w:rPr>
          <w:rFonts w:ascii="Times New Roman" w:eastAsia="Calibri" w:hAnsi="Times New Roman" w:cs="Times New Roman"/>
          <w:sz w:val="28"/>
        </w:rPr>
        <w:t>стоматологiчної</w:t>
      </w:r>
      <w:proofErr w:type="spellEnd"/>
      <w:r w:rsidRPr="00EB4B5B">
        <w:rPr>
          <w:rFonts w:ascii="Times New Roman" w:eastAsia="Calibri" w:hAnsi="Times New Roman" w:cs="Times New Roman"/>
          <w:sz w:val="28"/>
        </w:rPr>
        <w:t xml:space="preserve"> допомоги населенню </w:t>
      </w:r>
      <w:proofErr w:type="spellStart"/>
      <w:r w:rsidRPr="00EB4B5B">
        <w:rPr>
          <w:rFonts w:ascii="Times New Roman" w:eastAsia="Calibri" w:hAnsi="Times New Roman" w:cs="Times New Roman"/>
          <w:sz w:val="28"/>
        </w:rPr>
        <w:t>Городоцької</w:t>
      </w:r>
      <w:proofErr w:type="spellEnd"/>
      <w:r w:rsidRPr="00EB4B5B">
        <w:rPr>
          <w:rFonts w:ascii="Times New Roman" w:eastAsia="Calibri" w:hAnsi="Times New Roman" w:cs="Times New Roman"/>
          <w:sz w:val="28"/>
        </w:rPr>
        <w:t xml:space="preserve"> міської ради; </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 </w:t>
      </w:r>
      <w:r>
        <w:rPr>
          <w:rFonts w:ascii="Times New Roman" w:eastAsia="Calibri" w:hAnsi="Times New Roman" w:cs="Times New Roman"/>
          <w:sz w:val="28"/>
        </w:rPr>
        <w:t xml:space="preserve">організація підготовки </w:t>
      </w:r>
      <w:proofErr w:type="spellStart"/>
      <w:r w:rsidRPr="00EB4B5B">
        <w:rPr>
          <w:rFonts w:ascii="Times New Roman" w:eastAsia="Calibri" w:hAnsi="Times New Roman" w:cs="Times New Roman"/>
          <w:sz w:val="28"/>
        </w:rPr>
        <w:t>пацiєнта</w:t>
      </w:r>
      <w:proofErr w:type="spellEnd"/>
      <w:r w:rsidRPr="00EB4B5B">
        <w:rPr>
          <w:rFonts w:ascii="Times New Roman" w:eastAsia="Calibri" w:hAnsi="Times New Roman" w:cs="Times New Roman"/>
          <w:sz w:val="28"/>
        </w:rPr>
        <w:t xml:space="preserve"> з наступним зубним протезуванням; </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органiзацiя</w:t>
      </w:r>
      <w:proofErr w:type="spellEnd"/>
      <w:r w:rsidRPr="00EB4B5B">
        <w:rPr>
          <w:rFonts w:ascii="Times New Roman" w:eastAsia="Calibri" w:hAnsi="Times New Roman" w:cs="Times New Roman"/>
          <w:sz w:val="28"/>
        </w:rPr>
        <w:t xml:space="preserve"> надання медичної допомоги </w:t>
      </w:r>
      <w:r>
        <w:rPr>
          <w:rFonts w:ascii="Times New Roman" w:eastAsia="Calibri" w:hAnsi="Times New Roman" w:cs="Times New Roman"/>
          <w:sz w:val="28"/>
        </w:rPr>
        <w:t xml:space="preserve">пільговим </w:t>
      </w:r>
      <w:proofErr w:type="spellStart"/>
      <w:r w:rsidRPr="00EB4B5B">
        <w:rPr>
          <w:rFonts w:ascii="Times New Roman" w:eastAsia="Calibri" w:hAnsi="Times New Roman" w:cs="Times New Roman"/>
          <w:sz w:val="28"/>
        </w:rPr>
        <w:t>категорiям</w:t>
      </w:r>
      <w:proofErr w:type="spellEnd"/>
      <w:r w:rsidRPr="00EB4B5B">
        <w:rPr>
          <w:rFonts w:ascii="Times New Roman" w:eastAsia="Calibri" w:hAnsi="Times New Roman" w:cs="Times New Roman"/>
          <w:sz w:val="28"/>
        </w:rPr>
        <w:t xml:space="preserve"> населення, а саме зубопротезування </w:t>
      </w:r>
      <w:proofErr w:type="spellStart"/>
      <w:r w:rsidRPr="00EB4B5B">
        <w:rPr>
          <w:rFonts w:ascii="Times New Roman" w:eastAsia="Calibri" w:hAnsi="Times New Roman" w:cs="Times New Roman"/>
          <w:sz w:val="28"/>
        </w:rPr>
        <w:t>згiдно</w:t>
      </w:r>
      <w:proofErr w:type="spellEnd"/>
      <w:r w:rsidRPr="00EB4B5B">
        <w:rPr>
          <w:rFonts w:ascii="Times New Roman" w:eastAsia="Calibri" w:hAnsi="Times New Roman" w:cs="Times New Roman"/>
          <w:sz w:val="28"/>
        </w:rPr>
        <w:t xml:space="preserve"> вимог чинного законодавства України та у Порядку встановленому рішенням </w:t>
      </w:r>
      <w:proofErr w:type="spellStart"/>
      <w:r w:rsidRPr="00EB4B5B">
        <w:rPr>
          <w:rFonts w:ascii="Times New Roman" w:eastAsia="Calibri" w:hAnsi="Times New Roman" w:cs="Times New Roman"/>
          <w:sz w:val="28"/>
        </w:rPr>
        <w:t>Городоцької</w:t>
      </w:r>
      <w:proofErr w:type="spellEnd"/>
      <w:r w:rsidRPr="00EB4B5B">
        <w:rPr>
          <w:rFonts w:ascii="Times New Roman" w:eastAsia="Calibri" w:hAnsi="Times New Roman" w:cs="Times New Roman"/>
          <w:sz w:val="28"/>
        </w:rPr>
        <w:t xml:space="preserve"> міської ради; </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 забезпечення повного i </w:t>
      </w:r>
      <w:proofErr w:type="spellStart"/>
      <w:r w:rsidRPr="00EB4B5B">
        <w:rPr>
          <w:rFonts w:ascii="Times New Roman" w:eastAsia="Calibri" w:hAnsi="Times New Roman" w:cs="Times New Roman"/>
          <w:sz w:val="28"/>
        </w:rPr>
        <w:t>якiсного</w:t>
      </w:r>
      <w:proofErr w:type="spellEnd"/>
      <w:r w:rsidRPr="00EB4B5B">
        <w:rPr>
          <w:rFonts w:ascii="Times New Roman" w:eastAsia="Calibri" w:hAnsi="Times New Roman" w:cs="Times New Roman"/>
          <w:sz w:val="28"/>
        </w:rPr>
        <w:t xml:space="preserve"> обстеження, встановлення </w:t>
      </w:r>
      <w:proofErr w:type="spellStart"/>
      <w:r w:rsidRPr="00EB4B5B">
        <w:rPr>
          <w:rFonts w:ascii="Times New Roman" w:eastAsia="Calibri" w:hAnsi="Times New Roman" w:cs="Times New Roman"/>
          <w:sz w:val="28"/>
        </w:rPr>
        <w:t>дiагнозу</w:t>
      </w:r>
      <w:proofErr w:type="spellEnd"/>
      <w:r w:rsidRPr="00EB4B5B">
        <w:rPr>
          <w:rFonts w:ascii="Times New Roman" w:eastAsia="Calibri" w:hAnsi="Times New Roman" w:cs="Times New Roman"/>
          <w:sz w:val="28"/>
        </w:rPr>
        <w:t xml:space="preserve"> i </w:t>
      </w:r>
      <w:proofErr w:type="spellStart"/>
      <w:r w:rsidRPr="00EB4B5B">
        <w:rPr>
          <w:rFonts w:ascii="Times New Roman" w:eastAsia="Calibri" w:hAnsi="Times New Roman" w:cs="Times New Roman"/>
          <w:sz w:val="28"/>
        </w:rPr>
        <w:t>органiзацiя</w:t>
      </w:r>
      <w:proofErr w:type="spellEnd"/>
      <w:r w:rsidRPr="00EB4B5B">
        <w:rPr>
          <w:rFonts w:ascii="Times New Roman" w:eastAsia="Calibri" w:hAnsi="Times New Roman" w:cs="Times New Roman"/>
          <w:sz w:val="28"/>
        </w:rPr>
        <w:t xml:space="preserve"> своєчасного </w:t>
      </w:r>
      <w:proofErr w:type="spellStart"/>
      <w:r w:rsidRPr="00EB4B5B">
        <w:rPr>
          <w:rFonts w:ascii="Times New Roman" w:eastAsia="Calibri" w:hAnsi="Times New Roman" w:cs="Times New Roman"/>
          <w:sz w:val="28"/>
        </w:rPr>
        <w:t>лiкування</w:t>
      </w:r>
      <w:proofErr w:type="spellEnd"/>
      <w:r w:rsidRPr="00EB4B5B">
        <w:rPr>
          <w:rFonts w:ascii="Times New Roman" w:eastAsia="Calibri" w:hAnsi="Times New Roman" w:cs="Times New Roman"/>
          <w:sz w:val="28"/>
        </w:rPr>
        <w:t xml:space="preserve">, консультативної допомоги та направлення хворих до </w:t>
      </w:r>
      <w:r>
        <w:rPr>
          <w:rFonts w:ascii="Times New Roman" w:eastAsia="Calibri" w:hAnsi="Times New Roman" w:cs="Times New Roman"/>
          <w:sz w:val="28"/>
        </w:rPr>
        <w:t xml:space="preserve">інших </w:t>
      </w:r>
      <w:proofErr w:type="spellStart"/>
      <w:r w:rsidRPr="00EB4B5B">
        <w:rPr>
          <w:rFonts w:ascii="Times New Roman" w:eastAsia="Calibri" w:hAnsi="Times New Roman" w:cs="Times New Roman"/>
          <w:sz w:val="28"/>
        </w:rPr>
        <w:t>лiкувально-профiлактичнихзакладiв</w:t>
      </w:r>
      <w:proofErr w:type="spellEnd"/>
      <w:r w:rsidRPr="00EB4B5B">
        <w:rPr>
          <w:rFonts w:ascii="Times New Roman" w:eastAsia="Calibri" w:hAnsi="Times New Roman" w:cs="Times New Roman"/>
          <w:sz w:val="28"/>
        </w:rPr>
        <w:t xml:space="preserve">; </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органiзацiя</w:t>
      </w:r>
      <w:proofErr w:type="spellEnd"/>
      <w:r w:rsidRPr="00EB4B5B">
        <w:rPr>
          <w:rFonts w:ascii="Times New Roman" w:eastAsia="Calibri" w:hAnsi="Times New Roman" w:cs="Times New Roman"/>
          <w:sz w:val="28"/>
        </w:rPr>
        <w:t xml:space="preserve"> та забезпечення надання </w:t>
      </w:r>
      <w:proofErr w:type="spellStart"/>
      <w:r w:rsidRPr="00EB4B5B">
        <w:rPr>
          <w:rFonts w:ascii="Times New Roman" w:eastAsia="Calibri" w:hAnsi="Times New Roman" w:cs="Times New Roman"/>
          <w:sz w:val="28"/>
        </w:rPr>
        <w:t>ортодонтичної</w:t>
      </w:r>
      <w:proofErr w:type="spellEnd"/>
      <w:r w:rsidRPr="00EB4B5B">
        <w:rPr>
          <w:rFonts w:ascii="Times New Roman" w:eastAsia="Calibri" w:hAnsi="Times New Roman" w:cs="Times New Roman"/>
          <w:sz w:val="28"/>
        </w:rPr>
        <w:t xml:space="preserve"> допомоги дорослому та дитячому населенню; </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 впровадження нових </w:t>
      </w:r>
      <w:proofErr w:type="spellStart"/>
      <w:r w:rsidRPr="00EB4B5B">
        <w:rPr>
          <w:rFonts w:ascii="Times New Roman" w:eastAsia="Calibri" w:hAnsi="Times New Roman" w:cs="Times New Roman"/>
          <w:sz w:val="28"/>
        </w:rPr>
        <w:t>методiв</w:t>
      </w:r>
      <w:proofErr w:type="spellEnd"/>
      <w:r>
        <w:rPr>
          <w:rFonts w:ascii="Times New Roman" w:eastAsia="Calibri" w:hAnsi="Times New Roman" w:cs="Times New Roman"/>
          <w:sz w:val="28"/>
        </w:rPr>
        <w:t xml:space="preserve"> стоматологічних </w:t>
      </w:r>
      <w:proofErr w:type="spellStart"/>
      <w:r w:rsidRPr="00EB4B5B">
        <w:rPr>
          <w:rFonts w:ascii="Times New Roman" w:eastAsia="Calibri" w:hAnsi="Times New Roman" w:cs="Times New Roman"/>
          <w:sz w:val="28"/>
        </w:rPr>
        <w:t>технологiй</w:t>
      </w:r>
      <w:proofErr w:type="spellEnd"/>
      <w:r w:rsidRPr="00EB4B5B">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вживлення</w:t>
      </w:r>
      <w:proofErr w:type="spellEnd"/>
      <w:r>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iмплантiв</w:t>
      </w:r>
      <w:proofErr w:type="spellEnd"/>
      <w:r w:rsidRPr="00EB4B5B">
        <w:rPr>
          <w:rFonts w:ascii="Times New Roman" w:eastAsia="Calibri" w:hAnsi="Times New Roman" w:cs="Times New Roman"/>
          <w:sz w:val="28"/>
        </w:rPr>
        <w:t xml:space="preserve"> тощо) та </w:t>
      </w:r>
      <w:r>
        <w:rPr>
          <w:rFonts w:ascii="Times New Roman" w:eastAsia="Calibri" w:hAnsi="Times New Roman" w:cs="Times New Roman"/>
          <w:sz w:val="28"/>
        </w:rPr>
        <w:t xml:space="preserve">всіх </w:t>
      </w:r>
      <w:proofErr w:type="spellStart"/>
      <w:r w:rsidRPr="00EB4B5B">
        <w:rPr>
          <w:rFonts w:ascii="Times New Roman" w:eastAsia="Calibri" w:hAnsi="Times New Roman" w:cs="Times New Roman"/>
          <w:sz w:val="28"/>
        </w:rPr>
        <w:t>видiв</w:t>
      </w:r>
      <w:proofErr w:type="spellEnd"/>
      <w:r w:rsidRPr="00EB4B5B">
        <w:rPr>
          <w:rFonts w:ascii="Times New Roman" w:eastAsia="Calibri" w:hAnsi="Times New Roman" w:cs="Times New Roman"/>
          <w:sz w:val="28"/>
        </w:rPr>
        <w:t xml:space="preserve"> терапевтичної, </w:t>
      </w:r>
      <w:proofErr w:type="spellStart"/>
      <w:r w:rsidRPr="00EB4B5B">
        <w:rPr>
          <w:rFonts w:ascii="Times New Roman" w:eastAsia="Calibri" w:hAnsi="Times New Roman" w:cs="Times New Roman"/>
          <w:sz w:val="28"/>
        </w:rPr>
        <w:t>хiрургiчної</w:t>
      </w:r>
      <w:proofErr w:type="spellEnd"/>
      <w:r w:rsidRPr="00EB4B5B">
        <w:rPr>
          <w:rFonts w:ascii="Times New Roman" w:eastAsia="Calibri" w:hAnsi="Times New Roman" w:cs="Times New Roman"/>
          <w:sz w:val="28"/>
        </w:rPr>
        <w:t xml:space="preserve"> допомоги; </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 впровадження нових форм та </w:t>
      </w:r>
      <w:proofErr w:type="spellStart"/>
      <w:r w:rsidRPr="00EB4B5B">
        <w:rPr>
          <w:rFonts w:ascii="Times New Roman" w:eastAsia="Calibri" w:hAnsi="Times New Roman" w:cs="Times New Roman"/>
          <w:sz w:val="28"/>
        </w:rPr>
        <w:t>методiв</w:t>
      </w:r>
      <w:proofErr w:type="spellEnd"/>
      <w:r>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дiагностики</w:t>
      </w:r>
      <w:proofErr w:type="spellEnd"/>
      <w:r w:rsidRPr="00EB4B5B">
        <w:rPr>
          <w:rFonts w:ascii="Times New Roman" w:eastAsia="Calibri" w:hAnsi="Times New Roman" w:cs="Times New Roman"/>
          <w:sz w:val="28"/>
        </w:rPr>
        <w:t xml:space="preserve"> та </w:t>
      </w:r>
      <w:proofErr w:type="spellStart"/>
      <w:r w:rsidRPr="00EB4B5B">
        <w:rPr>
          <w:rFonts w:ascii="Times New Roman" w:eastAsia="Calibri" w:hAnsi="Times New Roman" w:cs="Times New Roman"/>
          <w:sz w:val="28"/>
        </w:rPr>
        <w:t>лiкування</w:t>
      </w:r>
      <w:proofErr w:type="spellEnd"/>
      <w:r w:rsidRPr="00EB4B5B">
        <w:rPr>
          <w:rFonts w:ascii="Times New Roman" w:eastAsia="Calibri" w:hAnsi="Times New Roman" w:cs="Times New Roman"/>
          <w:sz w:val="28"/>
        </w:rPr>
        <w:t xml:space="preserve">; </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 заклад може бути базою стажування </w:t>
      </w:r>
      <w:proofErr w:type="spellStart"/>
      <w:r w:rsidRPr="00EB4B5B">
        <w:rPr>
          <w:rFonts w:ascii="Times New Roman" w:eastAsia="Calibri" w:hAnsi="Times New Roman" w:cs="Times New Roman"/>
          <w:sz w:val="28"/>
        </w:rPr>
        <w:t>лiкарiв-iнтернiв</w:t>
      </w:r>
      <w:proofErr w:type="spellEnd"/>
      <w:r w:rsidRPr="00EB4B5B">
        <w:rPr>
          <w:rFonts w:ascii="Times New Roman" w:eastAsia="Calibri" w:hAnsi="Times New Roman" w:cs="Times New Roman"/>
          <w:sz w:val="28"/>
        </w:rPr>
        <w:t xml:space="preserve"> та </w:t>
      </w:r>
      <w:proofErr w:type="spellStart"/>
      <w:r w:rsidRPr="00EB4B5B">
        <w:rPr>
          <w:rFonts w:ascii="Times New Roman" w:eastAsia="Calibri" w:hAnsi="Times New Roman" w:cs="Times New Roman"/>
          <w:sz w:val="28"/>
        </w:rPr>
        <w:t>клiнiчною</w:t>
      </w:r>
      <w:proofErr w:type="spellEnd"/>
      <w:r w:rsidRPr="00EB4B5B">
        <w:rPr>
          <w:rFonts w:ascii="Times New Roman" w:eastAsia="Calibri" w:hAnsi="Times New Roman" w:cs="Times New Roman"/>
          <w:sz w:val="28"/>
        </w:rPr>
        <w:t xml:space="preserve"> базою вищих, </w:t>
      </w:r>
      <w:proofErr w:type="spellStart"/>
      <w:r w:rsidRPr="00EB4B5B">
        <w:rPr>
          <w:rFonts w:ascii="Times New Roman" w:eastAsia="Calibri" w:hAnsi="Times New Roman" w:cs="Times New Roman"/>
          <w:sz w:val="28"/>
        </w:rPr>
        <w:t>середнiх</w:t>
      </w:r>
      <w:proofErr w:type="spellEnd"/>
      <w:r w:rsidRPr="00EB4B5B">
        <w:rPr>
          <w:rFonts w:ascii="Times New Roman" w:eastAsia="Calibri" w:hAnsi="Times New Roman" w:cs="Times New Roman"/>
          <w:sz w:val="28"/>
        </w:rPr>
        <w:t xml:space="preserve"> медичних навчальних </w:t>
      </w:r>
      <w:r>
        <w:rPr>
          <w:rFonts w:ascii="Times New Roman" w:eastAsia="Calibri" w:hAnsi="Times New Roman" w:cs="Times New Roman"/>
          <w:sz w:val="28"/>
        </w:rPr>
        <w:t xml:space="preserve">закладів усіх рівнів </w:t>
      </w:r>
      <w:proofErr w:type="spellStart"/>
      <w:r w:rsidRPr="00EB4B5B">
        <w:rPr>
          <w:rFonts w:ascii="Times New Roman" w:eastAsia="Calibri" w:hAnsi="Times New Roman" w:cs="Times New Roman"/>
          <w:sz w:val="28"/>
        </w:rPr>
        <w:t>акредитацiї</w:t>
      </w:r>
      <w:proofErr w:type="spellEnd"/>
      <w:r w:rsidRPr="00EB4B5B">
        <w:rPr>
          <w:rFonts w:ascii="Times New Roman" w:eastAsia="Calibri" w:hAnsi="Times New Roman" w:cs="Times New Roman"/>
          <w:sz w:val="28"/>
        </w:rPr>
        <w:t xml:space="preserve"> та </w:t>
      </w:r>
      <w:r>
        <w:rPr>
          <w:rFonts w:ascii="Times New Roman" w:eastAsia="Calibri" w:hAnsi="Times New Roman" w:cs="Times New Roman"/>
          <w:sz w:val="28"/>
        </w:rPr>
        <w:t xml:space="preserve">закладів </w:t>
      </w:r>
      <w:proofErr w:type="spellStart"/>
      <w:r w:rsidRPr="00EB4B5B">
        <w:rPr>
          <w:rFonts w:ascii="Times New Roman" w:eastAsia="Calibri" w:hAnsi="Times New Roman" w:cs="Times New Roman"/>
          <w:sz w:val="28"/>
        </w:rPr>
        <w:t>пiслядипломної</w:t>
      </w:r>
      <w:proofErr w:type="spellEnd"/>
      <w:r>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освiти</w:t>
      </w:r>
      <w:proofErr w:type="spellEnd"/>
      <w:r w:rsidRPr="00EB4B5B">
        <w:rPr>
          <w:rFonts w:ascii="Times New Roman" w:eastAsia="Calibri" w:hAnsi="Times New Roman" w:cs="Times New Roman"/>
          <w:sz w:val="28"/>
        </w:rPr>
        <w:t xml:space="preserve">; </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органiзацiя</w:t>
      </w:r>
      <w:proofErr w:type="spellEnd"/>
      <w:r w:rsidRPr="00EB4B5B">
        <w:rPr>
          <w:rFonts w:ascii="Times New Roman" w:eastAsia="Calibri" w:hAnsi="Times New Roman" w:cs="Times New Roman"/>
          <w:sz w:val="28"/>
        </w:rPr>
        <w:t xml:space="preserve"> надання населенню допомоги </w:t>
      </w:r>
      <w:proofErr w:type="spellStart"/>
      <w:r w:rsidRPr="00EB4B5B">
        <w:rPr>
          <w:rFonts w:ascii="Times New Roman" w:eastAsia="Calibri" w:hAnsi="Times New Roman" w:cs="Times New Roman"/>
          <w:sz w:val="28"/>
        </w:rPr>
        <w:t>бiльш</w:t>
      </w:r>
      <w:proofErr w:type="spellEnd"/>
      <w:r w:rsidRPr="00EB4B5B">
        <w:rPr>
          <w:rFonts w:ascii="Times New Roman" w:eastAsia="Calibri" w:hAnsi="Times New Roman" w:cs="Times New Roman"/>
          <w:sz w:val="28"/>
        </w:rPr>
        <w:t xml:space="preserve"> високого </w:t>
      </w:r>
      <w:r>
        <w:rPr>
          <w:rFonts w:ascii="Times New Roman" w:eastAsia="Calibri" w:hAnsi="Times New Roman" w:cs="Times New Roman"/>
          <w:sz w:val="28"/>
        </w:rPr>
        <w:t xml:space="preserve">рівня </w:t>
      </w:r>
      <w:proofErr w:type="spellStart"/>
      <w:r w:rsidRPr="00EB4B5B">
        <w:rPr>
          <w:rFonts w:ascii="Times New Roman" w:eastAsia="Calibri" w:hAnsi="Times New Roman" w:cs="Times New Roman"/>
          <w:sz w:val="28"/>
        </w:rPr>
        <w:t>спецiалiзацiї</w:t>
      </w:r>
      <w:proofErr w:type="spellEnd"/>
      <w:r w:rsidRPr="00EB4B5B">
        <w:rPr>
          <w:rFonts w:ascii="Times New Roman" w:eastAsia="Calibri" w:hAnsi="Times New Roman" w:cs="Times New Roman"/>
          <w:sz w:val="28"/>
        </w:rPr>
        <w:t xml:space="preserve"> на </w:t>
      </w:r>
      <w:proofErr w:type="spellStart"/>
      <w:r w:rsidRPr="00EB4B5B">
        <w:rPr>
          <w:rFonts w:ascii="Times New Roman" w:eastAsia="Calibri" w:hAnsi="Times New Roman" w:cs="Times New Roman"/>
          <w:sz w:val="28"/>
        </w:rPr>
        <w:t>базi</w:t>
      </w:r>
      <w:proofErr w:type="spellEnd"/>
      <w:r>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iнших</w:t>
      </w:r>
      <w:proofErr w:type="spellEnd"/>
      <w:r w:rsidRPr="00EB4B5B">
        <w:rPr>
          <w:rFonts w:ascii="Times New Roman" w:eastAsia="Calibri" w:hAnsi="Times New Roman" w:cs="Times New Roman"/>
          <w:sz w:val="28"/>
        </w:rPr>
        <w:t xml:space="preserve"> медичних </w:t>
      </w:r>
      <w:proofErr w:type="spellStart"/>
      <w:r w:rsidRPr="00EB4B5B">
        <w:rPr>
          <w:rFonts w:ascii="Times New Roman" w:eastAsia="Calibri" w:hAnsi="Times New Roman" w:cs="Times New Roman"/>
          <w:sz w:val="28"/>
        </w:rPr>
        <w:t>закладiв</w:t>
      </w:r>
      <w:proofErr w:type="spellEnd"/>
      <w:r w:rsidRPr="00EB4B5B">
        <w:rPr>
          <w:rFonts w:ascii="Times New Roman" w:eastAsia="Calibri" w:hAnsi="Times New Roman" w:cs="Times New Roman"/>
          <w:sz w:val="28"/>
        </w:rPr>
        <w:t xml:space="preserve"> шляхом спрямування </w:t>
      </w:r>
      <w:proofErr w:type="spellStart"/>
      <w:r w:rsidRPr="00EB4B5B">
        <w:rPr>
          <w:rFonts w:ascii="Times New Roman" w:eastAsia="Calibri" w:hAnsi="Times New Roman" w:cs="Times New Roman"/>
          <w:sz w:val="28"/>
        </w:rPr>
        <w:t>пацiєнтiв</w:t>
      </w:r>
      <w:proofErr w:type="spellEnd"/>
      <w:r w:rsidRPr="00EB4B5B">
        <w:rPr>
          <w:rFonts w:ascii="Times New Roman" w:eastAsia="Calibri" w:hAnsi="Times New Roman" w:cs="Times New Roman"/>
          <w:sz w:val="28"/>
        </w:rPr>
        <w:t xml:space="preserve"> до цих </w:t>
      </w:r>
      <w:proofErr w:type="spellStart"/>
      <w:r w:rsidRPr="00EB4B5B">
        <w:rPr>
          <w:rFonts w:ascii="Times New Roman" w:eastAsia="Calibri" w:hAnsi="Times New Roman" w:cs="Times New Roman"/>
          <w:sz w:val="28"/>
        </w:rPr>
        <w:t>закладiв</w:t>
      </w:r>
      <w:proofErr w:type="spellEnd"/>
      <w:r w:rsidRPr="00EB4B5B">
        <w:rPr>
          <w:rFonts w:ascii="Times New Roman" w:eastAsia="Calibri" w:hAnsi="Times New Roman" w:cs="Times New Roman"/>
          <w:sz w:val="28"/>
        </w:rPr>
        <w:t xml:space="preserve"> в порядку, встановленому законодавством; </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 надання медичних та </w:t>
      </w:r>
      <w:proofErr w:type="spellStart"/>
      <w:r w:rsidRPr="00EB4B5B">
        <w:rPr>
          <w:rFonts w:ascii="Times New Roman" w:eastAsia="Calibri" w:hAnsi="Times New Roman" w:cs="Times New Roman"/>
          <w:sz w:val="28"/>
        </w:rPr>
        <w:t>iнших</w:t>
      </w:r>
      <w:proofErr w:type="spellEnd"/>
      <w:r w:rsidRPr="00EB4B5B">
        <w:rPr>
          <w:rFonts w:ascii="Times New Roman" w:eastAsia="Calibri" w:hAnsi="Times New Roman" w:cs="Times New Roman"/>
          <w:sz w:val="28"/>
        </w:rPr>
        <w:t xml:space="preserve"> послуг, не заборонених чинним законодавством України, </w:t>
      </w:r>
      <w:proofErr w:type="spellStart"/>
      <w:r w:rsidRPr="00EB4B5B">
        <w:rPr>
          <w:rFonts w:ascii="Times New Roman" w:eastAsia="Calibri" w:hAnsi="Times New Roman" w:cs="Times New Roman"/>
          <w:sz w:val="28"/>
        </w:rPr>
        <w:t>фiзичним</w:t>
      </w:r>
      <w:proofErr w:type="spellEnd"/>
      <w:r w:rsidRPr="00EB4B5B">
        <w:rPr>
          <w:rFonts w:ascii="Times New Roman" w:eastAsia="Calibri" w:hAnsi="Times New Roman" w:cs="Times New Roman"/>
          <w:sz w:val="28"/>
        </w:rPr>
        <w:t xml:space="preserve"> та юридичним особам на </w:t>
      </w:r>
      <w:proofErr w:type="spellStart"/>
      <w:r w:rsidRPr="00EB4B5B">
        <w:rPr>
          <w:rFonts w:ascii="Times New Roman" w:eastAsia="Calibri" w:hAnsi="Times New Roman" w:cs="Times New Roman"/>
          <w:sz w:val="28"/>
        </w:rPr>
        <w:t>платнiйосновi</w:t>
      </w:r>
      <w:proofErr w:type="spellEnd"/>
      <w:r w:rsidRPr="00EB4B5B">
        <w:rPr>
          <w:rFonts w:ascii="Times New Roman" w:eastAsia="Calibri" w:hAnsi="Times New Roman" w:cs="Times New Roman"/>
          <w:sz w:val="28"/>
        </w:rPr>
        <w:t xml:space="preserve">, а також на </w:t>
      </w:r>
      <w:proofErr w:type="spellStart"/>
      <w:r w:rsidRPr="00EB4B5B">
        <w:rPr>
          <w:rFonts w:ascii="Times New Roman" w:eastAsia="Calibri" w:hAnsi="Times New Roman" w:cs="Times New Roman"/>
          <w:sz w:val="28"/>
        </w:rPr>
        <w:t>пiдставi</w:t>
      </w:r>
      <w:proofErr w:type="spellEnd"/>
      <w:r w:rsidRPr="00EB4B5B">
        <w:rPr>
          <w:rFonts w:ascii="Times New Roman" w:eastAsia="Calibri" w:hAnsi="Times New Roman" w:cs="Times New Roman"/>
          <w:sz w:val="28"/>
        </w:rPr>
        <w:t xml:space="preserve"> та умовах, визначених </w:t>
      </w:r>
      <w:proofErr w:type="spellStart"/>
      <w:r w:rsidRPr="00EB4B5B">
        <w:rPr>
          <w:rFonts w:ascii="Times New Roman" w:eastAsia="Calibri" w:hAnsi="Times New Roman" w:cs="Times New Roman"/>
          <w:sz w:val="28"/>
        </w:rPr>
        <w:t>договiрнимивiдносинами</w:t>
      </w:r>
      <w:proofErr w:type="spellEnd"/>
      <w:r w:rsidRPr="00EB4B5B">
        <w:rPr>
          <w:rFonts w:ascii="Times New Roman" w:eastAsia="Calibri" w:hAnsi="Times New Roman" w:cs="Times New Roman"/>
          <w:sz w:val="28"/>
        </w:rPr>
        <w:t xml:space="preserve">; </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 надання </w:t>
      </w:r>
      <w:proofErr w:type="spellStart"/>
      <w:r w:rsidRPr="00EB4B5B">
        <w:rPr>
          <w:rFonts w:ascii="Times New Roman" w:eastAsia="Calibri" w:hAnsi="Times New Roman" w:cs="Times New Roman"/>
          <w:sz w:val="28"/>
        </w:rPr>
        <w:t>спецiалiзованих</w:t>
      </w:r>
      <w:proofErr w:type="spellEnd"/>
      <w:r w:rsidRPr="00EB4B5B">
        <w:rPr>
          <w:rFonts w:ascii="Times New Roman" w:eastAsia="Calibri" w:hAnsi="Times New Roman" w:cs="Times New Roman"/>
          <w:sz w:val="28"/>
        </w:rPr>
        <w:t xml:space="preserve"> послуг з виїздом додому </w:t>
      </w:r>
      <w:proofErr w:type="spellStart"/>
      <w:r w:rsidRPr="00EB4B5B">
        <w:rPr>
          <w:rFonts w:ascii="Times New Roman" w:eastAsia="Calibri" w:hAnsi="Times New Roman" w:cs="Times New Roman"/>
          <w:sz w:val="28"/>
        </w:rPr>
        <w:t>автомобiльним</w:t>
      </w:r>
      <w:proofErr w:type="spellEnd"/>
      <w:r w:rsidRPr="00EB4B5B">
        <w:rPr>
          <w:rFonts w:ascii="Times New Roman" w:eastAsia="Calibri" w:hAnsi="Times New Roman" w:cs="Times New Roman"/>
          <w:sz w:val="28"/>
        </w:rPr>
        <w:t xml:space="preserve"> транспортом закладу; </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професiйна</w:t>
      </w:r>
      <w:proofErr w:type="spellEnd"/>
      <w:r>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дiяльнiсть</w:t>
      </w:r>
      <w:proofErr w:type="spellEnd"/>
      <w:r w:rsidRPr="00EB4B5B">
        <w:rPr>
          <w:rFonts w:ascii="Times New Roman" w:eastAsia="Calibri" w:hAnsi="Times New Roman" w:cs="Times New Roman"/>
          <w:sz w:val="28"/>
        </w:rPr>
        <w:t xml:space="preserve"> у </w:t>
      </w:r>
      <w:proofErr w:type="spellStart"/>
      <w:r w:rsidRPr="00EB4B5B">
        <w:rPr>
          <w:rFonts w:ascii="Times New Roman" w:eastAsia="Calibri" w:hAnsi="Times New Roman" w:cs="Times New Roman"/>
          <w:sz w:val="28"/>
        </w:rPr>
        <w:t>сферi</w:t>
      </w:r>
      <w:proofErr w:type="spellEnd"/>
      <w:r w:rsidRPr="00EB4B5B">
        <w:rPr>
          <w:rFonts w:ascii="Times New Roman" w:eastAsia="Calibri" w:hAnsi="Times New Roman" w:cs="Times New Roman"/>
          <w:sz w:val="28"/>
        </w:rPr>
        <w:t xml:space="preserve"> надання </w:t>
      </w:r>
      <w:proofErr w:type="spellStart"/>
      <w:r w:rsidRPr="00EB4B5B">
        <w:rPr>
          <w:rFonts w:ascii="Times New Roman" w:eastAsia="Calibri" w:hAnsi="Times New Roman" w:cs="Times New Roman"/>
          <w:sz w:val="28"/>
        </w:rPr>
        <w:t>соцiальних</w:t>
      </w:r>
      <w:proofErr w:type="spellEnd"/>
      <w:r w:rsidRPr="00EB4B5B">
        <w:rPr>
          <w:rFonts w:ascii="Times New Roman" w:eastAsia="Calibri" w:hAnsi="Times New Roman" w:cs="Times New Roman"/>
          <w:sz w:val="28"/>
        </w:rPr>
        <w:t xml:space="preserve"> послуг;</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 </w:t>
      </w:r>
      <w:r>
        <w:rPr>
          <w:rFonts w:ascii="Times New Roman" w:eastAsia="Calibri" w:hAnsi="Times New Roman" w:cs="Times New Roman"/>
          <w:sz w:val="28"/>
        </w:rPr>
        <w:t xml:space="preserve">інша </w:t>
      </w:r>
      <w:proofErr w:type="spellStart"/>
      <w:r w:rsidRPr="00EB4B5B">
        <w:rPr>
          <w:rFonts w:ascii="Times New Roman" w:eastAsia="Calibri" w:hAnsi="Times New Roman" w:cs="Times New Roman"/>
          <w:sz w:val="28"/>
        </w:rPr>
        <w:t>дiяльнiсть</w:t>
      </w:r>
      <w:proofErr w:type="spellEnd"/>
      <w:r w:rsidRPr="00EB4B5B">
        <w:rPr>
          <w:rFonts w:ascii="Times New Roman" w:eastAsia="Calibri" w:hAnsi="Times New Roman" w:cs="Times New Roman"/>
          <w:sz w:val="28"/>
        </w:rPr>
        <w:t xml:space="preserve"> у </w:t>
      </w:r>
      <w:proofErr w:type="spellStart"/>
      <w:r w:rsidRPr="00EB4B5B">
        <w:rPr>
          <w:rFonts w:ascii="Times New Roman" w:eastAsia="Calibri" w:hAnsi="Times New Roman" w:cs="Times New Roman"/>
          <w:sz w:val="28"/>
        </w:rPr>
        <w:t>сферi</w:t>
      </w:r>
      <w:proofErr w:type="spellEnd"/>
      <w:r w:rsidRPr="00EB4B5B">
        <w:rPr>
          <w:rFonts w:ascii="Times New Roman" w:eastAsia="Calibri" w:hAnsi="Times New Roman" w:cs="Times New Roman"/>
          <w:sz w:val="28"/>
        </w:rPr>
        <w:t xml:space="preserve"> охорони здоров’я людини (</w:t>
      </w:r>
      <w:proofErr w:type="spellStart"/>
      <w:r w:rsidRPr="00EB4B5B">
        <w:rPr>
          <w:rFonts w:ascii="Times New Roman" w:eastAsia="Calibri" w:hAnsi="Times New Roman" w:cs="Times New Roman"/>
          <w:sz w:val="28"/>
        </w:rPr>
        <w:t>дiяльнiсть</w:t>
      </w:r>
      <w:proofErr w:type="spellEnd"/>
      <w:r w:rsidRPr="00EB4B5B">
        <w:rPr>
          <w:rFonts w:ascii="Times New Roman" w:eastAsia="Calibri" w:hAnsi="Times New Roman" w:cs="Times New Roman"/>
          <w:sz w:val="28"/>
        </w:rPr>
        <w:t xml:space="preserve"> середнього </w:t>
      </w:r>
      <w:proofErr w:type="spellStart"/>
      <w:r w:rsidRPr="00EB4B5B">
        <w:rPr>
          <w:rFonts w:ascii="Times New Roman" w:eastAsia="Calibri" w:hAnsi="Times New Roman" w:cs="Times New Roman"/>
          <w:sz w:val="28"/>
        </w:rPr>
        <w:t>стоматологiчного</w:t>
      </w:r>
      <w:proofErr w:type="spellEnd"/>
      <w:r w:rsidRPr="00EB4B5B">
        <w:rPr>
          <w:rFonts w:ascii="Times New Roman" w:eastAsia="Calibri" w:hAnsi="Times New Roman" w:cs="Times New Roman"/>
          <w:sz w:val="28"/>
        </w:rPr>
        <w:t xml:space="preserve"> персоналу; </w:t>
      </w:r>
      <w:proofErr w:type="spellStart"/>
      <w:r w:rsidRPr="00EB4B5B">
        <w:rPr>
          <w:rFonts w:ascii="Times New Roman" w:eastAsia="Calibri" w:hAnsi="Times New Roman" w:cs="Times New Roman"/>
          <w:sz w:val="28"/>
        </w:rPr>
        <w:t>дiяльнiсть</w:t>
      </w:r>
      <w:proofErr w:type="spellEnd"/>
      <w:r w:rsidRPr="00EB4B5B">
        <w:rPr>
          <w:rFonts w:ascii="Times New Roman" w:eastAsia="Calibri" w:hAnsi="Times New Roman" w:cs="Times New Roman"/>
          <w:sz w:val="28"/>
        </w:rPr>
        <w:t xml:space="preserve"> медичних </w:t>
      </w:r>
      <w:proofErr w:type="spellStart"/>
      <w:r w:rsidRPr="00EB4B5B">
        <w:rPr>
          <w:rFonts w:ascii="Times New Roman" w:eastAsia="Calibri" w:hAnsi="Times New Roman" w:cs="Times New Roman"/>
          <w:sz w:val="28"/>
        </w:rPr>
        <w:t>лабораторiй</w:t>
      </w:r>
      <w:proofErr w:type="spellEnd"/>
      <w:r w:rsidRPr="00EB4B5B">
        <w:rPr>
          <w:rFonts w:ascii="Times New Roman" w:eastAsia="Calibri" w:hAnsi="Times New Roman" w:cs="Times New Roman"/>
          <w:sz w:val="28"/>
        </w:rPr>
        <w:t xml:space="preserve">, </w:t>
      </w:r>
      <w:r>
        <w:rPr>
          <w:rFonts w:ascii="Times New Roman" w:eastAsia="Calibri" w:hAnsi="Times New Roman" w:cs="Times New Roman"/>
          <w:sz w:val="28"/>
        </w:rPr>
        <w:t xml:space="preserve">діагностичних </w:t>
      </w:r>
      <w:proofErr w:type="spellStart"/>
      <w:r w:rsidRPr="00EB4B5B">
        <w:rPr>
          <w:rFonts w:ascii="Times New Roman" w:eastAsia="Calibri" w:hAnsi="Times New Roman" w:cs="Times New Roman"/>
          <w:sz w:val="28"/>
        </w:rPr>
        <w:t>центрiв</w:t>
      </w:r>
      <w:proofErr w:type="spellEnd"/>
      <w:r w:rsidRPr="00EB4B5B">
        <w:rPr>
          <w:rFonts w:ascii="Times New Roman" w:eastAsia="Calibri" w:hAnsi="Times New Roman" w:cs="Times New Roman"/>
          <w:sz w:val="28"/>
        </w:rPr>
        <w:t xml:space="preserve">, перевезення </w:t>
      </w:r>
      <w:proofErr w:type="spellStart"/>
      <w:r w:rsidRPr="00EB4B5B">
        <w:rPr>
          <w:rFonts w:ascii="Times New Roman" w:eastAsia="Calibri" w:hAnsi="Times New Roman" w:cs="Times New Roman"/>
          <w:sz w:val="28"/>
        </w:rPr>
        <w:t>пацiєнтiв</w:t>
      </w:r>
      <w:proofErr w:type="spellEnd"/>
      <w:r w:rsidRPr="00EB4B5B">
        <w:rPr>
          <w:rFonts w:ascii="Times New Roman" w:eastAsia="Calibri" w:hAnsi="Times New Roman" w:cs="Times New Roman"/>
          <w:sz w:val="28"/>
        </w:rPr>
        <w:t xml:space="preserve"> службами швидкої та </w:t>
      </w:r>
      <w:proofErr w:type="spellStart"/>
      <w:r w:rsidRPr="00EB4B5B">
        <w:rPr>
          <w:rFonts w:ascii="Times New Roman" w:eastAsia="Calibri" w:hAnsi="Times New Roman" w:cs="Times New Roman"/>
          <w:sz w:val="28"/>
        </w:rPr>
        <w:t>невiдкладної</w:t>
      </w:r>
      <w:proofErr w:type="spellEnd"/>
      <w:r>
        <w:rPr>
          <w:rFonts w:ascii="Times New Roman" w:eastAsia="Calibri" w:hAnsi="Times New Roman" w:cs="Times New Roman"/>
          <w:sz w:val="28"/>
        </w:rPr>
        <w:t xml:space="preserve"> </w:t>
      </w:r>
      <w:r w:rsidRPr="00EB4B5B">
        <w:rPr>
          <w:rFonts w:ascii="Times New Roman" w:eastAsia="Calibri" w:hAnsi="Times New Roman" w:cs="Times New Roman"/>
          <w:sz w:val="28"/>
        </w:rPr>
        <w:t>медичної допомоги будь-яким видом транспорту);</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2.3. Предметом </w:t>
      </w:r>
      <w:r>
        <w:rPr>
          <w:rFonts w:ascii="Times New Roman" w:eastAsia="Calibri" w:hAnsi="Times New Roman" w:cs="Times New Roman"/>
          <w:sz w:val="28"/>
        </w:rPr>
        <w:t xml:space="preserve">діяльності </w:t>
      </w:r>
      <w:proofErr w:type="spellStart"/>
      <w:r w:rsidRPr="00EB4B5B">
        <w:rPr>
          <w:rFonts w:ascii="Times New Roman" w:eastAsia="Calibri" w:hAnsi="Times New Roman" w:cs="Times New Roman"/>
          <w:sz w:val="28"/>
        </w:rPr>
        <w:t>Пiдприємства</w:t>
      </w:r>
      <w:proofErr w:type="spellEnd"/>
      <w:r w:rsidRPr="00EB4B5B">
        <w:rPr>
          <w:rFonts w:ascii="Times New Roman" w:eastAsia="Calibri" w:hAnsi="Times New Roman" w:cs="Times New Roman"/>
          <w:sz w:val="28"/>
        </w:rPr>
        <w:t xml:space="preserve"> можуть також бути </w:t>
      </w:r>
      <w:proofErr w:type="spellStart"/>
      <w:r w:rsidRPr="00EB4B5B">
        <w:rPr>
          <w:rFonts w:ascii="Times New Roman" w:eastAsia="Calibri" w:hAnsi="Times New Roman" w:cs="Times New Roman"/>
          <w:sz w:val="28"/>
        </w:rPr>
        <w:t>iншi</w:t>
      </w:r>
      <w:proofErr w:type="spellEnd"/>
      <w:r w:rsidRPr="00EB4B5B">
        <w:rPr>
          <w:rFonts w:ascii="Times New Roman" w:eastAsia="Calibri" w:hAnsi="Times New Roman" w:cs="Times New Roman"/>
          <w:sz w:val="28"/>
        </w:rPr>
        <w:t xml:space="preserve"> види </w:t>
      </w:r>
      <w:proofErr w:type="spellStart"/>
      <w:r w:rsidRPr="00EB4B5B">
        <w:rPr>
          <w:rFonts w:ascii="Times New Roman" w:eastAsia="Calibri" w:hAnsi="Times New Roman" w:cs="Times New Roman"/>
          <w:sz w:val="28"/>
        </w:rPr>
        <w:t>дiяльностi</w:t>
      </w:r>
      <w:proofErr w:type="spellEnd"/>
      <w:r w:rsidRPr="00EB4B5B">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якi</w:t>
      </w:r>
      <w:proofErr w:type="spellEnd"/>
      <w:r w:rsidRPr="00EB4B5B">
        <w:rPr>
          <w:rFonts w:ascii="Times New Roman" w:eastAsia="Calibri" w:hAnsi="Times New Roman" w:cs="Times New Roman"/>
          <w:sz w:val="28"/>
        </w:rPr>
        <w:t xml:space="preserve"> не </w:t>
      </w:r>
      <w:proofErr w:type="spellStart"/>
      <w:r w:rsidRPr="00EB4B5B">
        <w:rPr>
          <w:rFonts w:ascii="Times New Roman" w:eastAsia="Calibri" w:hAnsi="Times New Roman" w:cs="Times New Roman"/>
          <w:sz w:val="28"/>
        </w:rPr>
        <w:t>забороненi</w:t>
      </w:r>
      <w:proofErr w:type="spellEnd"/>
      <w:r w:rsidRPr="00EB4B5B">
        <w:rPr>
          <w:rFonts w:ascii="Times New Roman" w:eastAsia="Calibri" w:hAnsi="Times New Roman" w:cs="Times New Roman"/>
          <w:sz w:val="28"/>
        </w:rPr>
        <w:t xml:space="preserve"> чинним законодавством України. </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2.4. Окремими видами </w:t>
      </w:r>
      <w:r>
        <w:rPr>
          <w:rFonts w:ascii="Times New Roman" w:eastAsia="Calibri" w:hAnsi="Times New Roman" w:cs="Times New Roman"/>
          <w:sz w:val="28"/>
        </w:rPr>
        <w:t xml:space="preserve">діяльності </w:t>
      </w:r>
      <w:proofErr w:type="spellStart"/>
      <w:r w:rsidRPr="00EB4B5B">
        <w:rPr>
          <w:rFonts w:ascii="Times New Roman" w:eastAsia="Calibri" w:hAnsi="Times New Roman" w:cs="Times New Roman"/>
          <w:sz w:val="28"/>
        </w:rPr>
        <w:t>Пiдприємство</w:t>
      </w:r>
      <w:proofErr w:type="spellEnd"/>
      <w:r w:rsidRPr="00EB4B5B">
        <w:rPr>
          <w:rFonts w:ascii="Times New Roman" w:eastAsia="Calibri" w:hAnsi="Times New Roman" w:cs="Times New Roman"/>
          <w:sz w:val="28"/>
        </w:rPr>
        <w:t xml:space="preserve"> може займатись </w:t>
      </w:r>
      <w:proofErr w:type="spellStart"/>
      <w:r w:rsidRPr="00EB4B5B">
        <w:rPr>
          <w:rFonts w:ascii="Times New Roman" w:eastAsia="Calibri" w:hAnsi="Times New Roman" w:cs="Times New Roman"/>
          <w:sz w:val="28"/>
        </w:rPr>
        <w:t>тiльки</w:t>
      </w:r>
      <w:proofErr w:type="spellEnd"/>
      <w:r w:rsidRPr="00EB4B5B">
        <w:rPr>
          <w:rFonts w:ascii="Times New Roman" w:eastAsia="Calibri" w:hAnsi="Times New Roman" w:cs="Times New Roman"/>
          <w:sz w:val="28"/>
        </w:rPr>
        <w:t xml:space="preserve"> на </w:t>
      </w:r>
      <w:proofErr w:type="spellStart"/>
      <w:r w:rsidRPr="00EB4B5B">
        <w:rPr>
          <w:rFonts w:ascii="Times New Roman" w:eastAsia="Calibri" w:hAnsi="Times New Roman" w:cs="Times New Roman"/>
          <w:sz w:val="28"/>
        </w:rPr>
        <w:t>пiдставi</w:t>
      </w:r>
      <w:proofErr w:type="spellEnd"/>
      <w:r w:rsidRPr="00EB4B5B">
        <w:rPr>
          <w:rFonts w:ascii="Times New Roman" w:eastAsia="Calibri" w:hAnsi="Times New Roman" w:cs="Times New Roman"/>
          <w:sz w:val="28"/>
        </w:rPr>
        <w:t xml:space="preserve"> дозволу (</w:t>
      </w:r>
      <w:proofErr w:type="spellStart"/>
      <w:r w:rsidRPr="00EB4B5B">
        <w:rPr>
          <w:rFonts w:ascii="Times New Roman" w:eastAsia="Calibri" w:hAnsi="Times New Roman" w:cs="Times New Roman"/>
          <w:sz w:val="28"/>
        </w:rPr>
        <w:t>лiцензiї</w:t>
      </w:r>
      <w:proofErr w:type="spellEnd"/>
      <w:r w:rsidRPr="00EB4B5B">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згiдно</w:t>
      </w:r>
      <w:proofErr w:type="spellEnd"/>
      <w:r w:rsidRPr="00EB4B5B">
        <w:rPr>
          <w:rFonts w:ascii="Times New Roman" w:eastAsia="Calibri" w:hAnsi="Times New Roman" w:cs="Times New Roman"/>
          <w:sz w:val="28"/>
        </w:rPr>
        <w:t xml:space="preserve"> з чинним законодавством України.</w:t>
      </w:r>
    </w:p>
    <w:p w:rsidR="00C006B5" w:rsidRPr="00EB4B5B" w:rsidRDefault="00C006B5" w:rsidP="00C006B5">
      <w:pPr>
        <w:tabs>
          <w:tab w:val="left" w:pos="0"/>
        </w:tabs>
        <w:spacing w:after="0" w:line="240" w:lineRule="auto"/>
        <w:ind w:firstLine="567"/>
        <w:jc w:val="center"/>
        <w:rPr>
          <w:rFonts w:ascii="Times New Roman" w:eastAsia="Calibri" w:hAnsi="Times New Roman" w:cs="Times New Roman"/>
          <w:b/>
          <w:sz w:val="28"/>
        </w:rPr>
      </w:pPr>
    </w:p>
    <w:p w:rsidR="00C006B5" w:rsidRPr="00EB4B5B" w:rsidRDefault="00C006B5" w:rsidP="00C006B5">
      <w:pPr>
        <w:tabs>
          <w:tab w:val="left" w:pos="0"/>
        </w:tabs>
        <w:spacing w:after="0" w:line="240" w:lineRule="auto"/>
        <w:ind w:firstLine="567"/>
        <w:jc w:val="center"/>
        <w:rPr>
          <w:rFonts w:ascii="Times New Roman" w:eastAsia="Calibri" w:hAnsi="Times New Roman" w:cs="Times New Roman"/>
          <w:b/>
          <w:sz w:val="28"/>
        </w:rPr>
      </w:pPr>
      <w:r w:rsidRPr="00EB4B5B">
        <w:rPr>
          <w:rFonts w:ascii="Times New Roman" w:eastAsia="Calibri" w:hAnsi="Times New Roman" w:cs="Times New Roman"/>
          <w:b/>
          <w:sz w:val="28"/>
        </w:rPr>
        <w:t>3. ЮРИДИЧНИЙ СТАТУС.</w:t>
      </w:r>
    </w:p>
    <w:p w:rsidR="00C006B5" w:rsidRPr="00EB4B5B" w:rsidRDefault="00C006B5" w:rsidP="00C006B5">
      <w:pPr>
        <w:suppressAutoHyphens/>
        <w:spacing w:after="0" w:line="240" w:lineRule="auto"/>
        <w:ind w:firstLine="708"/>
        <w:jc w:val="both"/>
        <w:rPr>
          <w:rFonts w:ascii="Times New Roman" w:eastAsia="Calibri" w:hAnsi="Times New Roman" w:cs="Times New Roman"/>
          <w:sz w:val="24"/>
        </w:rPr>
      </w:pPr>
      <w:r w:rsidRPr="00EB4B5B">
        <w:rPr>
          <w:rFonts w:ascii="Times New Roman" w:eastAsia="Calibri" w:hAnsi="Times New Roman" w:cs="Times New Roman"/>
          <w:color w:val="000000"/>
          <w:sz w:val="28"/>
        </w:rPr>
        <w:t>3.1. Підприємство є юридичною особою публічного права. Права та обов’язки юридичної особи Підприємство набуває з дня його державної реєстрації.</w:t>
      </w:r>
    </w:p>
    <w:p w:rsidR="00C006B5" w:rsidRPr="00EB4B5B" w:rsidRDefault="00C006B5" w:rsidP="00C006B5">
      <w:pPr>
        <w:suppressAutoHyphens/>
        <w:spacing w:after="0" w:line="240" w:lineRule="auto"/>
        <w:ind w:firstLine="708"/>
        <w:jc w:val="both"/>
        <w:rPr>
          <w:rFonts w:ascii="Times New Roman" w:eastAsia="Calibri" w:hAnsi="Times New Roman" w:cs="Times New Roman"/>
          <w:sz w:val="24"/>
        </w:rPr>
      </w:pPr>
      <w:r w:rsidRPr="00EB4B5B">
        <w:rPr>
          <w:rFonts w:ascii="Times New Roman" w:eastAsia="Calibri" w:hAnsi="Times New Roman" w:cs="Times New Roman"/>
          <w:color w:val="000000"/>
          <w:sz w:val="28"/>
        </w:rPr>
        <w:t xml:space="preserve">3.2. Підприємство користується закріпленим за ним комунальним майном, що є власністю територіальної громади </w:t>
      </w:r>
      <w:proofErr w:type="spellStart"/>
      <w:r w:rsidRPr="00EB4B5B">
        <w:rPr>
          <w:rFonts w:ascii="Times New Roman" w:eastAsia="Calibri" w:hAnsi="Times New Roman" w:cs="Times New Roman"/>
          <w:color w:val="000000"/>
          <w:sz w:val="28"/>
        </w:rPr>
        <w:t>м.Городка</w:t>
      </w:r>
      <w:proofErr w:type="spellEnd"/>
      <w:r w:rsidRPr="00EB4B5B">
        <w:rPr>
          <w:rFonts w:ascii="Times New Roman" w:eastAsia="Calibri" w:hAnsi="Times New Roman" w:cs="Times New Roman"/>
          <w:color w:val="000000"/>
          <w:sz w:val="28"/>
        </w:rPr>
        <w:t xml:space="preserve"> Львівської області в особі </w:t>
      </w:r>
      <w:proofErr w:type="spellStart"/>
      <w:r w:rsidRPr="00EB4B5B">
        <w:rPr>
          <w:rFonts w:ascii="Times New Roman" w:eastAsia="Calibri" w:hAnsi="Times New Roman" w:cs="Times New Roman"/>
          <w:color w:val="000000"/>
          <w:sz w:val="28"/>
        </w:rPr>
        <w:t>Городоцької</w:t>
      </w:r>
      <w:proofErr w:type="spellEnd"/>
      <w:r w:rsidRPr="00EB4B5B">
        <w:rPr>
          <w:rFonts w:ascii="Times New Roman" w:eastAsia="Calibri" w:hAnsi="Times New Roman" w:cs="Times New Roman"/>
          <w:color w:val="000000"/>
          <w:sz w:val="28"/>
        </w:rPr>
        <w:t xml:space="preserve"> міської ради на праві оперативного управління та іншим майном, що є у його власності, переданим Підприємству у встановленому законодавством України порядку. На це майно не може бути звернено стягнення на вимогу кредиторів Підприємства.</w:t>
      </w:r>
    </w:p>
    <w:p w:rsidR="00C006B5" w:rsidRPr="00EB4B5B" w:rsidRDefault="00C006B5" w:rsidP="00C006B5">
      <w:pPr>
        <w:suppressAutoHyphens/>
        <w:spacing w:after="0" w:line="240" w:lineRule="auto"/>
        <w:ind w:firstLine="708"/>
        <w:jc w:val="both"/>
        <w:rPr>
          <w:rFonts w:ascii="Times New Roman" w:eastAsia="Calibri" w:hAnsi="Times New Roman" w:cs="Times New Roman"/>
          <w:sz w:val="24"/>
        </w:rPr>
      </w:pPr>
      <w:r w:rsidRPr="00EB4B5B">
        <w:rPr>
          <w:rFonts w:ascii="Times New Roman" w:eastAsia="Calibri" w:hAnsi="Times New Roman" w:cs="Times New Roman"/>
          <w:color w:val="000000"/>
          <w:sz w:val="28"/>
        </w:rPr>
        <w:t xml:space="preserve">3.3. Підприємство здійснює некомерційну господарську діяльність, організовує свою діяльність відповідно до фінансового плану, затвердженого Засновником, самостійно організовує виробництво продукції (робіт, послуг) і </w:t>
      </w:r>
      <w:r w:rsidRPr="00EB4B5B">
        <w:rPr>
          <w:rFonts w:ascii="Times New Roman" w:eastAsia="Calibri" w:hAnsi="Times New Roman" w:cs="Times New Roman"/>
          <w:color w:val="000000"/>
          <w:sz w:val="28"/>
        </w:rPr>
        <w:lastRenderedPageBreak/>
        <w:t xml:space="preserve">реалізує її за цінами (тарифами), що визначаються у порядку, встановленому законодавством України. </w:t>
      </w:r>
    </w:p>
    <w:p w:rsidR="00C006B5" w:rsidRPr="00EB4B5B" w:rsidRDefault="00C006B5" w:rsidP="00C006B5">
      <w:pPr>
        <w:suppressAutoHyphens/>
        <w:spacing w:after="0" w:line="240" w:lineRule="auto"/>
        <w:ind w:firstLine="708"/>
        <w:jc w:val="both"/>
        <w:rPr>
          <w:rFonts w:ascii="Times New Roman" w:eastAsia="Calibri" w:hAnsi="Times New Roman" w:cs="Times New Roman"/>
          <w:sz w:val="24"/>
        </w:rPr>
      </w:pPr>
      <w:r w:rsidRPr="00EB4B5B">
        <w:rPr>
          <w:rFonts w:ascii="Times New Roman" w:eastAsia="Calibri" w:hAnsi="Times New Roman" w:cs="Times New Roman"/>
          <w:color w:val="000000"/>
          <w:sz w:val="28"/>
        </w:rPr>
        <w:t>3.4. 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 України.</w:t>
      </w:r>
    </w:p>
    <w:p w:rsidR="00C006B5" w:rsidRPr="00EB4B5B" w:rsidRDefault="00C006B5" w:rsidP="00C006B5">
      <w:pPr>
        <w:suppressAutoHyphens/>
        <w:spacing w:after="0" w:line="240" w:lineRule="auto"/>
        <w:ind w:firstLine="708"/>
        <w:jc w:val="both"/>
        <w:rPr>
          <w:rFonts w:ascii="Times New Roman" w:eastAsia="Calibri" w:hAnsi="Times New Roman" w:cs="Times New Roman"/>
          <w:sz w:val="24"/>
        </w:rPr>
      </w:pPr>
      <w:r w:rsidRPr="00EB4B5B">
        <w:rPr>
          <w:rFonts w:ascii="Times New Roman" w:eastAsia="Calibri" w:hAnsi="Times New Roman" w:cs="Times New Roman"/>
          <w:color w:val="000000"/>
          <w:sz w:val="28"/>
        </w:rPr>
        <w:t xml:space="preserve">3.5. Підприємство має самостійний баланс, рахунки в установах банків, Державному казначействі України, круглу печатку зі своїм найменуванням, штампи, а також бланки з власними реквізитами. </w:t>
      </w:r>
    </w:p>
    <w:p w:rsidR="00C006B5" w:rsidRPr="00EB4B5B" w:rsidRDefault="00C006B5" w:rsidP="00C006B5">
      <w:pPr>
        <w:suppressAutoHyphens/>
        <w:spacing w:after="0" w:line="240" w:lineRule="auto"/>
        <w:ind w:firstLine="708"/>
        <w:jc w:val="both"/>
        <w:rPr>
          <w:rFonts w:ascii="Times New Roman" w:eastAsia="Calibri" w:hAnsi="Times New Roman" w:cs="Times New Roman"/>
          <w:sz w:val="24"/>
        </w:rPr>
      </w:pPr>
      <w:r w:rsidRPr="00EB4B5B">
        <w:rPr>
          <w:rFonts w:ascii="Times New Roman" w:eastAsia="Calibri" w:hAnsi="Times New Roman" w:cs="Times New Roman"/>
          <w:color w:val="000000"/>
          <w:sz w:val="28"/>
        </w:rPr>
        <w:t xml:space="preserve">3.6. Підприємство має право укладати угоди (договори), набувати майнових та особистих немайнових прав, нести обов’язки, бути особою, яка бере участь у справі, що розглядається у судах України, міжнародних та третейських судах. </w:t>
      </w:r>
    </w:p>
    <w:p w:rsidR="00C006B5" w:rsidRPr="00EB4B5B" w:rsidRDefault="00C006B5" w:rsidP="00C006B5">
      <w:pPr>
        <w:suppressAutoHyphens/>
        <w:spacing w:after="0" w:line="240" w:lineRule="auto"/>
        <w:ind w:firstLine="708"/>
        <w:jc w:val="both"/>
        <w:rPr>
          <w:rFonts w:ascii="Times New Roman" w:eastAsia="Calibri" w:hAnsi="Times New Roman" w:cs="Times New Roman"/>
          <w:sz w:val="24"/>
        </w:rPr>
      </w:pPr>
      <w:r w:rsidRPr="00EB4B5B">
        <w:rPr>
          <w:rFonts w:ascii="Times New Roman" w:eastAsia="Calibri" w:hAnsi="Times New Roman" w:cs="Times New Roman"/>
          <w:color w:val="000000"/>
          <w:sz w:val="28"/>
        </w:rPr>
        <w:t xml:space="preserve">3.7. Підприємство самостійно визначає свою організаційну структуру, встановлює чисельність і затверджує штатний розпис. </w:t>
      </w:r>
    </w:p>
    <w:p w:rsidR="00C006B5" w:rsidRPr="00EB4B5B" w:rsidRDefault="00C006B5" w:rsidP="00C006B5">
      <w:pPr>
        <w:suppressAutoHyphens/>
        <w:spacing w:after="0" w:line="240" w:lineRule="auto"/>
        <w:ind w:firstLine="708"/>
        <w:jc w:val="both"/>
        <w:rPr>
          <w:rFonts w:ascii="Times New Roman" w:eastAsia="Calibri" w:hAnsi="Times New Roman" w:cs="Times New Roman"/>
          <w:sz w:val="24"/>
        </w:rPr>
      </w:pPr>
      <w:r w:rsidRPr="00EB4B5B">
        <w:rPr>
          <w:rFonts w:ascii="Times New Roman" w:eastAsia="Calibri" w:hAnsi="Times New Roman" w:cs="Times New Roman"/>
          <w:color w:val="000000"/>
          <w:sz w:val="28"/>
        </w:rPr>
        <w:t>3.8. 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w:t>
      </w:r>
    </w:p>
    <w:p w:rsidR="00C006B5" w:rsidRPr="00EB4B5B" w:rsidRDefault="00C006B5" w:rsidP="00C006B5">
      <w:pPr>
        <w:suppressAutoHyphens/>
        <w:spacing w:after="0" w:line="240" w:lineRule="auto"/>
        <w:ind w:firstLine="708"/>
        <w:jc w:val="both"/>
        <w:rPr>
          <w:rFonts w:ascii="Times New Roman" w:eastAsia="Calibri" w:hAnsi="Times New Roman" w:cs="Times New Roman"/>
          <w:sz w:val="24"/>
        </w:rPr>
      </w:pPr>
      <w:r w:rsidRPr="00EB4B5B">
        <w:rPr>
          <w:rFonts w:ascii="Times New Roman" w:eastAsia="Calibri" w:hAnsi="Times New Roman" w:cs="Times New Roman"/>
          <w:color w:val="000000"/>
          <w:sz w:val="28"/>
        </w:rPr>
        <w:t xml:space="preserve">3.9. </w:t>
      </w:r>
      <w:r w:rsidRPr="00EB4B5B">
        <w:rPr>
          <w:rFonts w:ascii="Times New Roman" w:eastAsia="Calibri" w:hAnsi="Times New Roman" w:cs="Times New Roman"/>
          <w:sz w:val="28"/>
        </w:rPr>
        <w:t>Підприємство може самостійно розробляти та затверджувати вартість деяких послуг.</w:t>
      </w:r>
    </w:p>
    <w:p w:rsidR="00C006B5" w:rsidRPr="00EB4B5B" w:rsidRDefault="00C006B5" w:rsidP="00C006B5">
      <w:pPr>
        <w:suppressAutoHyphens/>
        <w:spacing w:after="0" w:line="240" w:lineRule="auto"/>
        <w:ind w:firstLine="708"/>
        <w:jc w:val="both"/>
        <w:rPr>
          <w:rFonts w:ascii="Times New Roman" w:eastAsia="Calibri" w:hAnsi="Times New Roman" w:cs="Times New Roman"/>
          <w:sz w:val="24"/>
        </w:rPr>
      </w:pPr>
      <w:r w:rsidRPr="00EB4B5B">
        <w:rPr>
          <w:rFonts w:ascii="Times New Roman" w:eastAsia="Calibri" w:hAnsi="Times New Roman" w:cs="Times New Roman"/>
          <w:color w:val="000000"/>
          <w:sz w:val="28"/>
        </w:rPr>
        <w:t>3.10. 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добровільно або за рішенням суду.</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b/>
          <w:sz w:val="28"/>
        </w:rPr>
      </w:pPr>
    </w:p>
    <w:p w:rsidR="00C006B5" w:rsidRPr="00EB4B5B" w:rsidRDefault="00C006B5" w:rsidP="00C006B5">
      <w:pPr>
        <w:tabs>
          <w:tab w:val="left" w:pos="0"/>
        </w:tabs>
        <w:spacing w:after="0" w:line="240" w:lineRule="auto"/>
        <w:ind w:firstLine="567"/>
        <w:jc w:val="center"/>
        <w:rPr>
          <w:rFonts w:ascii="Times New Roman" w:eastAsia="Calibri" w:hAnsi="Times New Roman" w:cs="Times New Roman"/>
          <w:b/>
          <w:sz w:val="28"/>
        </w:rPr>
      </w:pPr>
    </w:p>
    <w:p w:rsidR="00C006B5" w:rsidRPr="00EB4B5B" w:rsidRDefault="00C006B5" w:rsidP="00C006B5">
      <w:pPr>
        <w:tabs>
          <w:tab w:val="left" w:pos="0"/>
        </w:tabs>
        <w:spacing w:after="0" w:line="240" w:lineRule="auto"/>
        <w:ind w:firstLine="567"/>
        <w:jc w:val="center"/>
        <w:rPr>
          <w:rFonts w:ascii="Times New Roman" w:eastAsia="Calibri" w:hAnsi="Times New Roman" w:cs="Times New Roman"/>
          <w:b/>
          <w:sz w:val="28"/>
        </w:rPr>
      </w:pPr>
      <w:r w:rsidRPr="00EB4B5B">
        <w:rPr>
          <w:rFonts w:ascii="Times New Roman" w:eastAsia="Calibri" w:hAnsi="Times New Roman" w:cs="Times New Roman"/>
          <w:b/>
          <w:sz w:val="28"/>
        </w:rPr>
        <w:t>4.ПРАВА ТА ОБОВ’ЯЗКИ.</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4.1.  </w:t>
      </w:r>
      <w:proofErr w:type="spellStart"/>
      <w:r w:rsidRPr="00EB4B5B">
        <w:rPr>
          <w:rFonts w:ascii="Times New Roman" w:eastAsia="Calibri" w:hAnsi="Times New Roman" w:cs="Times New Roman"/>
          <w:sz w:val="28"/>
        </w:rPr>
        <w:t>Пiдприємство</w:t>
      </w:r>
      <w:proofErr w:type="spellEnd"/>
      <w:r w:rsidRPr="00EB4B5B">
        <w:rPr>
          <w:rFonts w:ascii="Times New Roman" w:eastAsia="Calibri" w:hAnsi="Times New Roman" w:cs="Times New Roman"/>
          <w:sz w:val="28"/>
        </w:rPr>
        <w:t xml:space="preserve"> має право:</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4.1.1. </w:t>
      </w:r>
      <w:proofErr w:type="spellStart"/>
      <w:r w:rsidRPr="00EB4B5B">
        <w:rPr>
          <w:rFonts w:ascii="Times New Roman" w:eastAsia="Calibri" w:hAnsi="Times New Roman" w:cs="Times New Roman"/>
          <w:sz w:val="28"/>
        </w:rPr>
        <w:t>Самостiйно</w:t>
      </w:r>
      <w:proofErr w:type="spellEnd"/>
      <w:r w:rsidRPr="00EB4B5B">
        <w:rPr>
          <w:rFonts w:ascii="Times New Roman" w:eastAsia="Calibri" w:hAnsi="Times New Roman" w:cs="Times New Roman"/>
          <w:sz w:val="28"/>
        </w:rPr>
        <w:t xml:space="preserve"> планувати та </w:t>
      </w:r>
      <w:proofErr w:type="spellStart"/>
      <w:r w:rsidRPr="00EB4B5B">
        <w:rPr>
          <w:rFonts w:ascii="Times New Roman" w:eastAsia="Calibri" w:hAnsi="Times New Roman" w:cs="Times New Roman"/>
          <w:sz w:val="28"/>
        </w:rPr>
        <w:t>реалiзовувати</w:t>
      </w:r>
      <w:proofErr w:type="spellEnd"/>
      <w:r w:rsidRPr="00EB4B5B">
        <w:rPr>
          <w:rFonts w:ascii="Times New Roman" w:eastAsia="Calibri" w:hAnsi="Times New Roman" w:cs="Times New Roman"/>
          <w:sz w:val="28"/>
        </w:rPr>
        <w:t xml:space="preserve"> свою </w:t>
      </w:r>
      <w:proofErr w:type="spellStart"/>
      <w:r w:rsidRPr="00EB4B5B">
        <w:rPr>
          <w:rFonts w:ascii="Times New Roman" w:eastAsia="Calibri" w:hAnsi="Times New Roman" w:cs="Times New Roman"/>
          <w:sz w:val="28"/>
        </w:rPr>
        <w:t>дiяльнiсть</w:t>
      </w:r>
      <w:proofErr w:type="spellEnd"/>
      <w:r w:rsidRPr="00EB4B5B">
        <w:rPr>
          <w:rFonts w:ascii="Times New Roman" w:eastAsia="Calibri" w:hAnsi="Times New Roman" w:cs="Times New Roman"/>
          <w:sz w:val="28"/>
        </w:rPr>
        <w:t xml:space="preserve"> у межах повноважень, наданих цим Статутом, та </w:t>
      </w:r>
      <w:proofErr w:type="spellStart"/>
      <w:r w:rsidRPr="00EB4B5B">
        <w:rPr>
          <w:rFonts w:ascii="Times New Roman" w:eastAsia="Calibri" w:hAnsi="Times New Roman" w:cs="Times New Roman"/>
          <w:sz w:val="28"/>
        </w:rPr>
        <w:t>видiлених</w:t>
      </w:r>
      <w:proofErr w:type="spellEnd"/>
      <w:r w:rsidRPr="00EB4B5B">
        <w:rPr>
          <w:rFonts w:ascii="Times New Roman" w:eastAsia="Calibri" w:hAnsi="Times New Roman" w:cs="Times New Roman"/>
          <w:sz w:val="28"/>
        </w:rPr>
        <w:t xml:space="preserve"> асигнувань.</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4.1.2.Здiйснювати </w:t>
      </w:r>
      <w:proofErr w:type="spellStart"/>
      <w:r w:rsidRPr="00EB4B5B">
        <w:rPr>
          <w:rFonts w:ascii="Times New Roman" w:eastAsia="Calibri" w:hAnsi="Times New Roman" w:cs="Times New Roman"/>
          <w:sz w:val="28"/>
        </w:rPr>
        <w:t>всi</w:t>
      </w:r>
      <w:proofErr w:type="spellEnd"/>
      <w:r>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лiкувально-дiагностичнi</w:t>
      </w:r>
      <w:proofErr w:type="spellEnd"/>
      <w:r w:rsidRPr="00EB4B5B">
        <w:rPr>
          <w:rFonts w:ascii="Times New Roman" w:eastAsia="Calibri" w:hAnsi="Times New Roman" w:cs="Times New Roman"/>
          <w:sz w:val="28"/>
        </w:rPr>
        <w:t xml:space="preserve"> заходи </w:t>
      </w:r>
      <w:proofErr w:type="spellStart"/>
      <w:r w:rsidRPr="00EB4B5B">
        <w:rPr>
          <w:rFonts w:ascii="Times New Roman" w:eastAsia="Calibri" w:hAnsi="Times New Roman" w:cs="Times New Roman"/>
          <w:sz w:val="28"/>
        </w:rPr>
        <w:t>згiдно</w:t>
      </w:r>
      <w:proofErr w:type="spellEnd"/>
      <w:r>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лiцензiї</w:t>
      </w:r>
      <w:proofErr w:type="spellEnd"/>
      <w:r w:rsidRPr="00EB4B5B">
        <w:rPr>
          <w:rFonts w:ascii="Times New Roman" w:eastAsia="Calibri" w:hAnsi="Times New Roman" w:cs="Times New Roman"/>
          <w:sz w:val="28"/>
        </w:rPr>
        <w:t xml:space="preserve"> на медичну практику.</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4.1.3. Запитувати та отримувати </w:t>
      </w:r>
      <w:proofErr w:type="spellStart"/>
      <w:r w:rsidRPr="00EB4B5B">
        <w:rPr>
          <w:rFonts w:ascii="Times New Roman" w:eastAsia="Calibri" w:hAnsi="Times New Roman" w:cs="Times New Roman"/>
          <w:sz w:val="28"/>
        </w:rPr>
        <w:t>необхiдну</w:t>
      </w:r>
      <w:proofErr w:type="spellEnd"/>
      <w:r>
        <w:rPr>
          <w:rFonts w:ascii="Times New Roman" w:eastAsia="Calibri" w:hAnsi="Times New Roman" w:cs="Times New Roman"/>
          <w:sz w:val="28"/>
        </w:rPr>
        <w:t xml:space="preserve"> інформацію від </w:t>
      </w:r>
      <w:proofErr w:type="spellStart"/>
      <w:r w:rsidRPr="00EB4B5B">
        <w:rPr>
          <w:rFonts w:ascii="Times New Roman" w:eastAsia="Calibri" w:hAnsi="Times New Roman" w:cs="Times New Roman"/>
          <w:sz w:val="28"/>
        </w:rPr>
        <w:t>iнших</w:t>
      </w:r>
      <w:proofErr w:type="spellEnd"/>
      <w:r w:rsidRPr="00EB4B5B">
        <w:rPr>
          <w:rFonts w:ascii="Times New Roman" w:eastAsia="Calibri" w:hAnsi="Times New Roman" w:cs="Times New Roman"/>
          <w:sz w:val="28"/>
        </w:rPr>
        <w:t xml:space="preserve"> установ та </w:t>
      </w:r>
      <w:proofErr w:type="spellStart"/>
      <w:r w:rsidRPr="00EB4B5B">
        <w:rPr>
          <w:rFonts w:ascii="Times New Roman" w:eastAsia="Calibri" w:hAnsi="Times New Roman" w:cs="Times New Roman"/>
          <w:sz w:val="28"/>
        </w:rPr>
        <w:t>органiзацiй</w:t>
      </w:r>
      <w:proofErr w:type="spellEnd"/>
      <w:r w:rsidRPr="00EB4B5B">
        <w:rPr>
          <w:rFonts w:ascii="Times New Roman" w:eastAsia="Calibri" w:hAnsi="Times New Roman" w:cs="Times New Roman"/>
          <w:sz w:val="28"/>
        </w:rPr>
        <w:t xml:space="preserve">, </w:t>
      </w:r>
      <w:r>
        <w:rPr>
          <w:rFonts w:ascii="Times New Roman" w:eastAsia="Calibri" w:hAnsi="Times New Roman" w:cs="Times New Roman"/>
          <w:sz w:val="28"/>
        </w:rPr>
        <w:t xml:space="preserve">місцевих </w:t>
      </w:r>
      <w:proofErr w:type="spellStart"/>
      <w:r w:rsidRPr="00EB4B5B">
        <w:rPr>
          <w:rFonts w:ascii="Times New Roman" w:eastAsia="Calibri" w:hAnsi="Times New Roman" w:cs="Times New Roman"/>
          <w:sz w:val="28"/>
        </w:rPr>
        <w:t>органiв</w:t>
      </w:r>
      <w:proofErr w:type="spellEnd"/>
      <w:r w:rsidRPr="00EB4B5B">
        <w:rPr>
          <w:rFonts w:ascii="Times New Roman" w:eastAsia="Calibri" w:hAnsi="Times New Roman" w:cs="Times New Roman"/>
          <w:sz w:val="28"/>
        </w:rPr>
        <w:t xml:space="preserve"> виконавчої влади та </w:t>
      </w:r>
      <w:r>
        <w:rPr>
          <w:rFonts w:ascii="Times New Roman" w:eastAsia="Calibri" w:hAnsi="Times New Roman" w:cs="Times New Roman"/>
          <w:sz w:val="28"/>
        </w:rPr>
        <w:t xml:space="preserve">органів </w:t>
      </w:r>
      <w:proofErr w:type="spellStart"/>
      <w:r w:rsidRPr="00EB4B5B">
        <w:rPr>
          <w:rFonts w:ascii="Times New Roman" w:eastAsia="Calibri" w:hAnsi="Times New Roman" w:cs="Times New Roman"/>
          <w:sz w:val="28"/>
        </w:rPr>
        <w:t>мiсцевого</w:t>
      </w:r>
      <w:proofErr w:type="spellEnd"/>
      <w:r w:rsidRPr="00EB4B5B">
        <w:rPr>
          <w:rFonts w:ascii="Times New Roman" w:eastAsia="Calibri" w:hAnsi="Times New Roman" w:cs="Times New Roman"/>
          <w:sz w:val="28"/>
        </w:rPr>
        <w:t xml:space="preserve"> самоврядування.</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4.1.4. Залучати у встановленому порядку до </w:t>
      </w:r>
      <w:proofErr w:type="spellStart"/>
      <w:r w:rsidRPr="00EB4B5B">
        <w:rPr>
          <w:rFonts w:ascii="Times New Roman" w:eastAsia="Calibri" w:hAnsi="Times New Roman" w:cs="Times New Roman"/>
          <w:sz w:val="28"/>
        </w:rPr>
        <w:t>вирiшення</w:t>
      </w:r>
      <w:proofErr w:type="spellEnd"/>
      <w:r w:rsidRPr="00EB4B5B">
        <w:rPr>
          <w:rFonts w:ascii="Times New Roman" w:eastAsia="Calibri" w:hAnsi="Times New Roman" w:cs="Times New Roman"/>
          <w:sz w:val="28"/>
        </w:rPr>
        <w:t xml:space="preserve"> питань, що належать до </w:t>
      </w:r>
      <w:r>
        <w:rPr>
          <w:rFonts w:ascii="Times New Roman" w:eastAsia="Calibri" w:hAnsi="Times New Roman" w:cs="Times New Roman"/>
          <w:sz w:val="28"/>
        </w:rPr>
        <w:t xml:space="preserve">компетенції </w:t>
      </w:r>
      <w:proofErr w:type="spellStart"/>
      <w:r w:rsidRPr="00EB4B5B">
        <w:rPr>
          <w:rFonts w:ascii="Times New Roman" w:eastAsia="Calibri" w:hAnsi="Times New Roman" w:cs="Times New Roman"/>
          <w:sz w:val="28"/>
        </w:rPr>
        <w:t>Пiдприємства</w:t>
      </w:r>
      <w:proofErr w:type="spellEnd"/>
      <w:r w:rsidRPr="00EB4B5B">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науково-дослiднi</w:t>
      </w:r>
      <w:proofErr w:type="spellEnd"/>
      <w:r w:rsidRPr="00EB4B5B">
        <w:rPr>
          <w:rFonts w:ascii="Times New Roman" w:eastAsia="Calibri" w:hAnsi="Times New Roman" w:cs="Times New Roman"/>
          <w:sz w:val="28"/>
        </w:rPr>
        <w:t xml:space="preserve"> установи, </w:t>
      </w:r>
      <w:r>
        <w:rPr>
          <w:rFonts w:ascii="Times New Roman" w:eastAsia="Calibri" w:hAnsi="Times New Roman" w:cs="Times New Roman"/>
          <w:sz w:val="28"/>
        </w:rPr>
        <w:t xml:space="preserve">вищі </w:t>
      </w:r>
      <w:proofErr w:type="spellStart"/>
      <w:r w:rsidRPr="00EB4B5B">
        <w:rPr>
          <w:rFonts w:ascii="Times New Roman" w:eastAsia="Calibri" w:hAnsi="Times New Roman" w:cs="Times New Roman"/>
          <w:sz w:val="28"/>
        </w:rPr>
        <w:t>навчальнi</w:t>
      </w:r>
      <w:proofErr w:type="spellEnd"/>
      <w:r w:rsidRPr="00EB4B5B">
        <w:rPr>
          <w:rFonts w:ascii="Times New Roman" w:eastAsia="Calibri" w:hAnsi="Times New Roman" w:cs="Times New Roman"/>
          <w:sz w:val="28"/>
        </w:rPr>
        <w:t xml:space="preserve"> заклади, </w:t>
      </w:r>
      <w:proofErr w:type="spellStart"/>
      <w:r w:rsidRPr="00EB4B5B">
        <w:rPr>
          <w:rFonts w:ascii="Times New Roman" w:eastAsia="Calibri" w:hAnsi="Times New Roman" w:cs="Times New Roman"/>
          <w:sz w:val="28"/>
        </w:rPr>
        <w:t>iншi</w:t>
      </w:r>
      <w:proofErr w:type="spellEnd"/>
      <w:r w:rsidRPr="00EB4B5B">
        <w:rPr>
          <w:rFonts w:ascii="Times New Roman" w:eastAsia="Calibri" w:hAnsi="Times New Roman" w:cs="Times New Roman"/>
          <w:sz w:val="28"/>
        </w:rPr>
        <w:t xml:space="preserve"> установи, а також </w:t>
      </w:r>
      <w:proofErr w:type="spellStart"/>
      <w:r w:rsidRPr="00EB4B5B">
        <w:rPr>
          <w:rFonts w:ascii="Times New Roman" w:eastAsia="Calibri" w:hAnsi="Times New Roman" w:cs="Times New Roman"/>
          <w:sz w:val="28"/>
        </w:rPr>
        <w:t>провiдних</w:t>
      </w:r>
      <w:proofErr w:type="spellEnd"/>
      <w:r w:rsidRPr="00EB4B5B">
        <w:rPr>
          <w:rFonts w:ascii="Times New Roman" w:eastAsia="Calibri" w:hAnsi="Times New Roman" w:cs="Times New Roman"/>
          <w:sz w:val="28"/>
        </w:rPr>
        <w:t xml:space="preserve"> вчених i </w:t>
      </w:r>
      <w:proofErr w:type="spellStart"/>
      <w:r w:rsidRPr="00EB4B5B">
        <w:rPr>
          <w:rFonts w:ascii="Times New Roman" w:eastAsia="Calibri" w:hAnsi="Times New Roman" w:cs="Times New Roman"/>
          <w:sz w:val="28"/>
        </w:rPr>
        <w:t>висококвалiфiкованих</w:t>
      </w:r>
      <w:proofErr w:type="spellEnd"/>
      <w:r>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спецiалiстiв</w:t>
      </w:r>
      <w:proofErr w:type="spellEnd"/>
      <w:r w:rsidRPr="00EB4B5B">
        <w:rPr>
          <w:rFonts w:ascii="Times New Roman" w:eastAsia="Calibri" w:hAnsi="Times New Roman" w:cs="Times New Roman"/>
          <w:sz w:val="28"/>
        </w:rPr>
        <w:t xml:space="preserve">, скликати наради, </w:t>
      </w:r>
      <w:proofErr w:type="spellStart"/>
      <w:r w:rsidRPr="00EB4B5B">
        <w:rPr>
          <w:rFonts w:ascii="Times New Roman" w:eastAsia="Calibri" w:hAnsi="Times New Roman" w:cs="Times New Roman"/>
          <w:sz w:val="28"/>
        </w:rPr>
        <w:t>конференцiї</w:t>
      </w:r>
      <w:proofErr w:type="spellEnd"/>
      <w:r w:rsidRPr="00EB4B5B">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симпозiуми</w:t>
      </w:r>
      <w:proofErr w:type="spellEnd"/>
      <w:r w:rsidRPr="00EB4B5B">
        <w:rPr>
          <w:rFonts w:ascii="Times New Roman" w:eastAsia="Calibri" w:hAnsi="Times New Roman" w:cs="Times New Roman"/>
          <w:sz w:val="28"/>
        </w:rPr>
        <w:t xml:space="preserve"> з питань, що належать до його </w:t>
      </w:r>
      <w:proofErr w:type="spellStart"/>
      <w:r w:rsidRPr="00EB4B5B">
        <w:rPr>
          <w:rFonts w:ascii="Times New Roman" w:eastAsia="Calibri" w:hAnsi="Times New Roman" w:cs="Times New Roman"/>
          <w:sz w:val="28"/>
        </w:rPr>
        <w:t>компетенцiї</w:t>
      </w:r>
      <w:proofErr w:type="spellEnd"/>
      <w:r w:rsidRPr="00EB4B5B">
        <w:rPr>
          <w:rFonts w:ascii="Times New Roman" w:eastAsia="Calibri" w:hAnsi="Times New Roman" w:cs="Times New Roman"/>
          <w:sz w:val="28"/>
        </w:rPr>
        <w:t>.</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4.1.5. </w:t>
      </w:r>
      <w:proofErr w:type="spellStart"/>
      <w:r w:rsidRPr="00EB4B5B">
        <w:rPr>
          <w:rFonts w:ascii="Times New Roman" w:eastAsia="Calibri" w:hAnsi="Times New Roman" w:cs="Times New Roman"/>
          <w:sz w:val="28"/>
        </w:rPr>
        <w:t>Здiйснювати</w:t>
      </w:r>
      <w:proofErr w:type="spellEnd"/>
      <w:r w:rsidRPr="00EB4B5B">
        <w:rPr>
          <w:rFonts w:ascii="Times New Roman" w:eastAsia="Calibri" w:hAnsi="Times New Roman" w:cs="Times New Roman"/>
          <w:sz w:val="28"/>
        </w:rPr>
        <w:t xml:space="preserve"> консультативну та </w:t>
      </w:r>
      <w:proofErr w:type="spellStart"/>
      <w:r w:rsidRPr="00EB4B5B">
        <w:rPr>
          <w:rFonts w:ascii="Times New Roman" w:eastAsia="Calibri" w:hAnsi="Times New Roman" w:cs="Times New Roman"/>
          <w:sz w:val="28"/>
        </w:rPr>
        <w:t>лiкувально-профiлактичну</w:t>
      </w:r>
      <w:proofErr w:type="spellEnd"/>
      <w:r>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дiяльнiсть</w:t>
      </w:r>
      <w:proofErr w:type="spellEnd"/>
      <w:r w:rsidRPr="00EB4B5B">
        <w:rPr>
          <w:rFonts w:ascii="Times New Roman" w:eastAsia="Calibri" w:hAnsi="Times New Roman" w:cs="Times New Roman"/>
          <w:sz w:val="28"/>
        </w:rPr>
        <w:t xml:space="preserve">, пов’язану з виконанням завдань </w:t>
      </w:r>
      <w:proofErr w:type="spellStart"/>
      <w:r w:rsidRPr="00EB4B5B">
        <w:rPr>
          <w:rFonts w:ascii="Times New Roman" w:eastAsia="Calibri" w:hAnsi="Times New Roman" w:cs="Times New Roman"/>
          <w:sz w:val="28"/>
        </w:rPr>
        <w:t>Пiдприємства</w:t>
      </w:r>
      <w:proofErr w:type="spellEnd"/>
      <w:r w:rsidRPr="00EB4B5B">
        <w:rPr>
          <w:rFonts w:ascii="Times New Roman" w:eastAsia="Calibri" w:hAnsi="Times New Roman" w:cs="Times New Roman"/>
          <w:sz w:val="28"/>
        </w:rPr>
        <w:t>.</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4.1.6. Проводити у встановленому порядку </w:t>
      </w:r>
      <w:proofErr w:type="spellStart"/>
      <w:r w:rsidRPr="00EB4B5B">
        <w:rPr>
          <w:rFonts w:ascii="Times New Roman" w:eastAsia="Calibri" w:hAnsi="Times New Roman" w:cs="Times New Roman"/>
          <w:sz w:val="28"/>
        </w:rPr>
        <w:t>мiжнароднийобмiн</w:t>
      </w:r>
      <w:proofErr w:type="spellEnd"/>
      <w:r w:rsidRPr="00EB4B5B">
        <w:rPr>
          <w:rFonts w:ascii="Times New Roman" w:eastAsia="Calibri" w:hAnsi="Times New Roman" w:cs="Times New Roman"/>
          <w:sz w:val="28"/>
        </w:rPr>
        <w:t xml:space="preserve"> у рамках медичних та </w:t>
      </w:r>
      <w:proofErr w:type="spellStart"/>
      <w:r w:rsidRPr="00EB4B5B">
        <w:rPr>
          <w:rFonts w:ascii="Times New Roman" w:eastAsia="Calibri" w:hAnsi="Times New Roman" w:cs="Times New Roman"/>
          <w:sz w:val="28"/>
        </w:rPr>
        <w:t>освiтнiх</w:t>
      </w:r>
      <w:proofErr w:type="spellEnd"/>
      <w:r w:rsidRPr="00EB4B5B">
        <w:rPr>
          <w:rFonts w:ascii="Times New Roman" w:eastAsia="Calibri" w:hAnsi="Times New Roman" w:cs="Times New Roman"/>
          <w:sz w:val="28"/>
        </w:rPr>
        <w:t xml:space="preserve"> програм у </w:t>
      </w:r>
      <w:proofErr w:type="spellStart"/>
      <w:r w:rsidRPr="00EB4B5B">
        <w:rPr>
          <w:rFonts w:ascii="Times New Roman" w:eastAsia="Calibri" w:hAnsi="Times New Roman" w:cs="Times New Roman"/>
          <w:sz w:val="28"/>
        </w:rPr>
        <w:t>галузi</w:t>
      </w:r>
      <w:proofErr w:type="spellEnd"/>
      <w:r w:rsidRPr="00EB4B5B">
        <w:rPr>
          <w:rFonts w:ascii="Times New Roman" w:eastAsia="Calibri" w:hAnsi="Times New Roman" w:cs="Times New Roman"/>
          <w:sz w:val="28"/>
        </w:rPr>
        <w:t xml:space="preserve"> медицини, брати участь у </w:t>
      </w:r>
      <w:proofErr w:type="spellStart"/>
      <w:r w:rsidRPr="00EB4B5B">
        <w:rPr>
          <w:rFonts w:ascii="Times New Roman" w:eastAsia="Calibri" w:hAnsi="Times New Roman" w:cs="Times New Roman"/>
          <w:sz w:val="28"/>
        </w:rPr>
        <w:t>мiжнародних</w:t>
      </w:r>
      <w:proofErr w:type="spellEnd"/>
      <w:r w:rsidRPr="00EB4B5B">
        <w:rPr>
          <w:rFonts w:ascii="Times New Roman" w:eastAsia="Calibri" w:hAnsi="Times New Roman" w:cs="Times New Roman"/>
          <w:sz w:val="28"/>
        </w:rPr>
        <w:t xml:space="preserve"> заходах, отримувати </w:t>
      </w:r>
      <w:proofErr w:type="spellStart"/>
      <w:r w:rsidRPr="00EB4B5B">
        <w:rPr>
          <w:rFonts w:ascii="Times New Roman" w:eastAsia="Calibri" w:hAnsi="Times New Roman" w:cs="Times New Roman"/>
          <w:sz w:val="28"/>
        </w:rPr>
        <w:t>гуманiтарну</w:t>
      </w:r>
      <w:proofErr w:type="spellEnd"/>
      <w:r w:rsidRPr="00EB4B5B">
        <w:rPr>
          <w:rFonts w:ascii="Times New Roman" w:eastAsia="Calibri" w:hAnsi="Times New Roman" w:cs="Times New Roman"/>
          <w:sz w:val="28"/>
        </w:rPr>
        <w:t xml:space="preserve"> допомогу.</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4.1.7. Брати участь у </w:t>
      </w:r>
      <w:r>
        <w:rPr>
          <w:rFonts w:ascii="Times New Roman" w:eastAsia="Calibri" w:hAnsi="Times New Roman" w:cs="Times New Roman"/>
          <w:sz w:val="28"/>
        </w:rPr>
        <w:t xml:space="preserve">розробці </w:t>
      </w:r>
      <w:proofErr w:type="spellStart"/>
      <w:r w:rsidRPr="00EB4B5B">
        <w:rPr>
          <w:rFonts w:ascii="Times New Roman" w:eastAsia="Calibri" w:hAnsi="Times New Roman" w:cs="Times New Roman"/>
          <w:sz w:val="28"/>
        </w:rPr>
        <w:t>мiжнародних</w:t>
      </w:r>
      <w:proofErr w:type="spellEnd"/>
      <w:r w:rsidRPr="00EB4B5B">
        <w:rPr>
          <w:rFonts w:ascii="Times New Roman" w:eastAsia="Calibri" w:hAnsi="Times New Roman" w:cs="Times New Roman"/>
          <w:sz w:val="28"/>
        </w:rPr>
        <w:t xml:space="preserve"> програм i </w:t>
      </w:r>
      <w:proofErr w:type="spellStart"/>
      <w:r w:rsidRPr="00EB4B5B">
        <w:rPr>
          <w:rFonts w:ascii="Times New Roman" w:eastAsia="Calibri" w:hAnsi="Times New Roman" w:cs="Times New Roman"/>
          <w:sz w:val="28"/>
        </w:rPr>
        <w:t>проектiв</w:t>
      </w:r>
      <w:proofErr w:type="spellEnd"/>
      <w:r w:rsidRPr="00EB4B5B">
        <w:rPr>
          <w:rFonts w:ascii="Times New Roman" w:eastAsia="Calibri" w:hAnsi="Times New Roman" w:cs="Times New Roman"/>
          <w:sz w:val="28"/>
        </w:rPr>
        <w:t xml:space="preserve"> з питань та брати  участь у їх </w:t>
      </w:r>
      <w:proofErr w:type="spellStart"/>
      <w:r w:rsidRPr="00EB4B5B">
        <w:rPr>
          <w:rFonts w:ascii="Times New Roman" w:eastAsia="Calibri" w:hAnsi="Times New Roman" w:cs="Times New Roman"/>
          <w:sz w:val="28"/>
        </w:rPr>
        <w:t>реалiзацiї</w:t>
      </w:r>
      <w:proofErr w:type="spellEnd"/>
      <w:r w:rsidRPr="00EB4B5B">
        <w:rPr>
          <w:rFonts w:ascii="Times New Roman" w:eastAsia="Calibri" w:hAnsi="Times New Roman" w:cs="Times New Roman"/>
          <w:sz w:val="28"/>
        </w:rPr>
        <w:t>.</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4.1.8. Укладати угоди про </w:t>
      </w:r>
      <w:proofErr w:type="spellStart"/>
      <w:r w:rsidRPr="00EB4B5B">
        <w:rPr>
          <w:rFonts w:ascii="Times New Roman" w:eastAsia="Calibri" w:hAnsi="Times New Roman" w:cs="Times New Roman"/>
          <w:sz w:val="28"/>
        </w:rPr>
        <w:t>спiвпрацю</w:t>
      </w:r>
      <w:proofErr w:type="spellEnd"/>
      <w:r w:rsidRPr="00EB4B5B">
        <w:rPr>
          <w:rFonts w:ascii="Times New Roman" w:eastAsia="Calibri" w:hAnsi="Times New Roman" w:cs="Times New Roman"/>
          <w:sz w:val="28"/>
        </w:rPr>
        <w:t xml:space="preserve">, встановлювати </w:t>
      </w:r>
      <w:proofErr w:type="spellStart"/>
      <w:r w:rsidRPr="00EB4B5B">
        <w:rPr>
          <w:rFonts w:ascii="Times New Roman" w:eastAsia="Calibri" w:hAnsi="Times New Roman" w:cs="Times New Roman"/>
          <w:sz w:val="28"/>
        </w:rPr>
        <w:t>прямi</w:t>
      </w:r>
      <w:proofErr w:type="spellEnd"/>
      <w:r w:rsidRPr="00EB4B5B">
        <w:rPr>
          <w:rFonts w:ascii="Times New Roman" w:eastAsia="Calibri" w:hAnsi="Times New Roman" w:cs="Times New Roman"/>
          <w:sz w:val="28"/>
        </w:rPr>
        <w:t xml:space="preserve"> зв’язки з органами та закладами охорони здоров’я, науковими установами, </w:t>
      </w:r>
      <w:proofErr w:type="spellStart"/>
      <w:r w:rsidRPr="00EB4B5B">
        <w:rPr>
          <w:rFonts w:ascii="Times New Roman" w:eastAsia="Calibri" w:hAnsi="Times New Roman" w:cs="Times New Roman"/>
          <w:sz w:val="28"/>
        </w:rPr>
        <w:lastRenderedPageBreak/>
        <w:t>пiдприємствами</w:t>
      </w:r>
      <w:proofErr w:type="spellEnd"/>
      <w:r w:rsidRPr="00EB4B5B">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органiзацiями</w:t>
      </w:r>
      <w:proofErr w:type="spellEnd"/>
      <w:r w:rsidRPr="00EB4B5B">
        <w:rPr>
          <w:rFonts w:ascii="Times New Roman" w:eastAsia="Calibri" w:hAnsi="Times New Roman" w:cs="Times New Roman"/>
          <w:sz w:val="28"/>
        </w:rPr>
        <w:t xml:space="preserve">, громадськими об’єднаннями </w:t>
      </w:r>
      <w:proofErr w:type="spellStart"/>
      <w:r w:rsidRPr="00EB4B5B">
        <w:rPr>
          <w:rFonts w:ascii="Times New Roman" w:eastAsia="Calibri" w:hAnsi="Times New Roman" w:cs="Times New Roman"/>
          <w:sz w:val="28"/>
        </w:rPr>
        <w:t>iнших</w:t>
      </w:r>
      <w:proofErr w:type="spellEnd"/>
      <w:r w:rsidRPr="00EB4B5B">
        <w:rPr>
          <w:rFonts w:ascii="Times New Roman" w:eastAsia="Calibri" w:hAnsi="Times New Roman" w:cs="Times New Roman"/>
          <w:sz w:val="28"/>
        </w:rPr>
        <w:t xml:space="preserve"> країн у встановленому законодавством порядку, виступати позивачем та </w:t>
      </w:r>
      <w:proofErr w:type="spellStart"/>
      <w:r w:rsidRPr="00EB4B5B">
        <w:rPr>
          <w:rFonts w:ascii="Times New Roman" w:eastAsia="Calibri" w:hAnsi="Times New Roman" w:cs="Times New Roman"/>
          <w:sz w:val="28"/>
        </w:rPr>
        <w:t>вiдповiдачем</w:t>
      </w:r>
      <w:proofErr w:type="spellEnd"/>
      <w:r w:rsidRPr="00EB4B5B">
        <w:rPr>
          <w:rFonts w:ascii="Times New Roman" w:eastAsia="Calibri" w:hAnsi="Times New Roman" w:cs="Times New Roman"/>
          <w:sz w:val="28"/>
        </w:rPr>
        <w:t xml:space="preserve"> у </w:t>
      </w:r>
      <w:proofErr w:type="spellStart"/>
      <w:r w:rsidRPr="00EB4B5B">
        <w:rPr>
          <w:rFonts w:ascii="Times New Roman" w:eastAsia="Calibri" w:hAnsi="Times New Roman" w:cs="Times New Roman"/>
          <w:sz w:val="28"/>
        </w:rPr>
        <w:t>судi</w:t>
      </w:r>
      <w:proofErr w:type="spellEnd"/>
      <w:r w:rsidRPr="00EB4B5B">
        <w:rPr>
          <w:rFonts w:ascii="Times New Roman" w:eastAsia="Calibri" w:hAnsi="Times New Roman" w:cs="Times New Roman"/>
          <w:sz w:val="28"/>
        </w:rPr>
        <w:t>.</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4.1.9. Розробляти штатний розпис, кошторис </w:t>
      </w:r>
      <w:proofErr w:type="spellStart"/>
      <w:r w:rsidRPr="00EB4B5B">
        <w:rPr>
          <w:rFonts w:ascii="Times New Roman" w:eastAsia="Calibri" w:hAnsi="Times New Roman" w:cs="Times New Roman"/>
          <w:sz w:val="28"/>
        </w:rPr>
        <w:t>доходiв</w:t>
      </w:r>
      <w:proofErr w:type="spellEnd"/>
      <w:r w:rsidRPr="00EB4B5B">
        <w:rPr>
          <w:rFonts w:ascii="Times New Roman" w:eastAsia="Calibri" w:hAnsi="Times New Roman" w:cs="Times New Roman"/>
          <w:sz w:val="28"/>
        </w:rPr>
        <w:t xml:space="preserve"> i </w:t>
      </w:r>
      <w:proofErr w:type="spellStart"/>
      <w:r w:rsidRPr="00EB4B5B">
        <w:rPr>
          <w:rFonts w:ascii="Times New Roman" w:eastAsia="Calibri" w:hAnsi="Times New Roman" w:cs="Times New Roman"/>
          <w:sz w:val="28"/>
        </w:rPr>
        <w:t>видаткiв</w:t>
      </w:r>
      <w:proofErr w:type="spellEnd"/>
      <w:r w:rsidRPr="00EB4B5B">
        <w:rPr>
          <w:rFonts w:ascii="Times New Roman" w:eastAsia="Calibri" w:hAnsi="Times New Roman" w:cs="Times New Roman"/>
          <w:sz w:val="28"/>
        </w:rPr>
        <w:t xml:space="preserve"> та подавати їх на затвердження </w:t>
      </w:r>
      <w:proofErr w:type="spellStart"/>
      <w:r w:rsidRPr="00EB4B5B">
        <w:rPr>
          <w:rFonts w:ascii="Times New Roman" w:eastAsia="Calibri" w:hAnsi="Times New Roman" w:cs="Times New Roman"/>
          <w:sz w:val="28"/>
        </w:rPr>
        <w:t>Засонвнику</w:t>
      </w:r>
      <w:proofErr w:type="spellEnd"/>
      <w:r w:rsidRPr="00EB4B5B">
        <w:rPr>
          <w:rFonts w:ascii="Times New Roman" w:eastAsia="Calibri" w:hAnsi="Times New Roman" w:cs="Times New Roman"/>
          <w:sz w:val="28"/>
        </w:rPr>
        <w:t>.</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4.1.10. Надавати  </w:t>
      </w:r>
      <w:proofErr w:type="spellStart"/>
      <w:r w:rsidRPr="00EB4B5B">
        <w:rPr>
          <w:rFonts w:ascii="Times New Roman" w:eastAsia="Calibri" w:hAnsi="Times New Roman" w:cs="Times New Roman"/>
          <w:sz w:val="28"/>
        </w:rPr>
        <w:t>платнiмедичнi</w:t>
      </w:r>
      <w:proofErr w:type="spellEnd"/>
      <w:r w:rsidRPr="00EB4B5B">
        <w:rPr>
          <w:rFonts w:ascii="Times New Roman" w:eastAsia="Calibri" w:hAnsi="Times New Roman" w:cs="Times New Roman"/>
          <w:sz w:val="28"/>
        </w:rPr>
        <w:t xml:space="preserve"> послуги в межах чинного законодавства України.</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4.1.11. Проводити стажування </w:t>
      </w:r>
      <w:proofErr w:type="spellStart"/>
      <w:r w:rsidRPr="00EB4B5B">
        <w:rPr>
          <w:rFonts w:ascii="Times New Roman" w:eastAsia="Calibri" w:hAnsi="Times New Roman" w:cs="Times New Roman"/>
          <w:sz w:val="28"/>
        </w:rPr>
        <w:t>лiкарiв-iнтернiв</w:t>
      </w:r>
      <w:proofErr w:type="spellEnd"/>
      <w:r w:rsidRPr="00EB4B5B">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студентiвсереднiх</w:t>
      </w:r>
      <w:proofErr w:type="spellEnd"/>
      <w:r w:rsidRPr="00EB4B5B">
        <w:rPr>
          <w:rFonts w:ascii="Times New Roman" w:eastAsia="Calibri" w:hAnsi="Times New Roman" w:cs="Times New Roman"/>
          <w:sz w:val="28"/>
        </w:rPr>
        <w:t xml:space="preserve"> та вищих навчальних медичних </w:t>
      </w:r>
      <w:proofErr w:type="spellStart"/>
      <w:r w:rsidRPr="00EB4B5B">
        <w:rPr>
          <w:rFonts w:ascii="Times New Roman" w:eastAsia="Calibri" w:hAnsi="Times New Roman" w:cs="Times New Roman"/>
          <w:sz w:val="28"/>
        </w:rPr>
        <w:t>закладiв</w:t>
      </w:r>
      <w:proofErr w:type="spellEnd"/>
      <w:r w:rsidRPr="00EB4B5B">
        <w:rPr>
          <w:rFonts w:ascii="Times New Roman" w:eastAsia="Calibri" w:hAnsi="Times New Roman" w:cs="Times New Roman"/>
          <w:sz w:val="28"/>
        </w:rPr>
        <w:t>.</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4.1.12. </w:t>
      </w:r>
      <w:proofErr w:type="spellStart"/>
      <w:r w:rsidRPr="00EB4B5B">
        <w:rPr>
          <w:rFonts w:ascii="Times New Roman" w:eastAsia="Calibri" w:hAnsi="Times New Roman" w:cs="Times New Roman"/>
          <w:sz w:val="28"/>
        </w:rPr>
        <w:t>Здiйснювати</w:t>
      </w:r>
      <w:proofErr w:type="spellEnd"/>
      <w:r>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будiвництво</w:t>
      </w:r>
      <w:proofErr w:type="spellEnd"/>
      <w:r w:rsidRPr="00EB4B5B">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реконструкцiю</w:t>
      </w:r>
      <w:proofErr w:type="spellEnd"/>
      <w:r w:rsidRPr="00EB4B5B">
        <w:rPr>
          <w:rFonts w:ascii="Times New Roman" w:eastAsia="Calibri" w:hAnsi="Times New Roman" w:cs="Times New Roman"/>
          <w:sz w:val="28"/>
        </w:rPr>
        <w:t xml:space="preserve">, а також поточний i </w:t>
      </w:r>
      <w:proofErr w:type="spellStart"/>
      <w:r w:rsidRPr="00EB4B5B">
        <w:rPr>
          <w:rFonts w:ascii="Times New Roman" w:eastAsia="Calibri" w:hAnsi="Times New Roman" w:cs="Times New Roman"/>
          <w:sz w:val="28"/>
        </w:rPr>
        <w:t>капiтальний</w:t>
      </w:r>
      <w:proofErr w:type="spellEnd"/>
      <w:r w:rsidRPr="00EB4B5B">
        <w:rPr>
          <w:rFonts w:ascii="Times New Roman" w:eastAsia="Calibri" w:hAnsi="Times New Roman" w:cs="Times New Roman"/>
          <w:sz w:val="28"/>
        </w:rPr>
        <w:t xml:space="preserve"> ремонти, забезпечувати введення в </w:t>
      </w:r>
      <w:proofErr w:type="spellStart"/>
      <w:r w:rsidRPr="00EB4B5B">
        <w:rPr>
          <w:rFonts w:ascii="Times New Roman" w:eastAsia="Calibri" w:hAnsi="Times New Roman" w:cs="Times New Roman"/>
          <w:sz w:val="28"/>
        </w:rPr>
        <w:t>дiю</w:t>
      </w:r>
      <w:proofErr w:type="spellEnd"/>
      <w:r w:rsidRPr="00EB4B5B">
        <w:rPr>
          <w:rFonts w:ascii="Times New Roman" w:eastAsia="Calibri" w:hAnsi="Times New Roman" w:cs="Times New Roman"/>
          <w:sz w:val="28"/>
        </w:rPr>
        <w:t xml:space="preserve"> придбаного обладнання.</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4.1.13. </w:t>
      </w:r>
      <w:proofErr w:type="spellStart"/>
      <w:r w:rsidRPr="00EB4B5B">
        <w:rPr>
          <w:rFonts w:ascii="Times New Roman" w:eastAsia="Calibri" w:hAnsi="Times New Roman" w:cs="Times New Roman"/>
          <w:sz w:val="28"/>
        </w:rPr>
        <w:t>Вiдкривати</w:t>
      </w:r>
      <w:proofErr w:type="spellEnd"/>
      <w:r w:rsidRPr="00EB4B5B">
        <w:rPr>
          <w:rFonts w:ascii="Times New Roman" w:eastAsia="Calibri" w:hAnsi="Times New Roman" w:cs="Times New Roman"/>
          <w:sz w:val="28"/>
        </w:rPr>
        <w:t xml:space="preserve"> рахунки (в тому </w:t>
      </w:r>
      <w:proofErr w:type="spellStart"/>
      <w:r w:rsidRPr="00EB4B5B">
        <w:rPr>
          <w:rFonts w:ascii="Times New Roman" w:eastAsia="Calibri" w:hAnsi="Times New Roman" w:cs="Times New Roman"/>
          <w:sz w:val="28"/>
        </w:rPr>
        <w:t>числi</w:t>
      </w:r>
      <w:proofErr w:type="spellEnd"/>
      <w:r w:rsidRPr="00EB4B5B">
        <w:rPr>
          <w:rFonts w:ascii="Times New Roman" w:eastAsia="Calibri" w:hAnsi="Times New Roman" w:cs="Times New Roman"/>
          <w:sz w:val="28"/>
        </w:rPr>
        <w:t xml:space="preserve"> в </w:t>
      </w:r>
      <w:proofErr w:type="spellStart"/>
      <w:r w:rsidRPr="00EB4B5B">
        <w:rPr>
          <w:rFonts w:ascii="Times New Roman" w:eastAsia="Calibri" w:hAnsi="Times New Roman" w:cs="Times New Roman"/>
          <w:sz w:val="28"/>
        </w:rPr>
        <w:t>iноземнiйвалютi</w:t>
      </w:r>
      <w:proofErr w:type="spellEnd"/>
      <w:r w:rsidRPr="00EB4B5B">
        <w:rPr>
          <w:rFonts w:ascii="Times New Roman" w:eastAsia="Calibri" w:hAnsi="Times New Roman" w:cs="Times New Roman"/>
          <w:sz w:val="28"/>
        </w:rPr>
        <w:t>) в банках.</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4.2. </w:t>
      </w:r>
      <w:proofErr w:type="spellStart"/>
      <w:r w:rsidRPr="00EB4B5B">
        <w:rPr>
          <w:rFonts w:ascii="Times New Roman" w:eastAsia="Calibri" w:hAnsi="Times New Roman" w:cs="Times New Roman"/>
          <w:sz w:val="28"/>
        </w:rPr>
        <w:t>Пiдприємство</w:t>
      </w:r>
      <w:proofErr w:type="spellEnd"/>
      <w:r w:rsidRPr="00EB4B5B">
        <w:rPr>
          <w:rFonts w:ascii="Times New Roman" w:eastAsia="Calibri" w:hAnsi="Times New Roman" w:cs="Times New Roman"/>
          <w:sz w:val="28"/>
        </w:rPr>
        <w:t xml:space="preserve"> зобов’язане:</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4.2.1. Створювати </w:t>
      </w:r>
      <w:proofErr w:type="spellStart"/>
      <w:r w:rsidRPr="00EB4B5B">
        <w:rPr>
          <w:rFonts w:ascii="Times New Roman" w:eastAsia="Calibri" w:hAnsi="Times New Roman" w:cs="Times New Roman"/>
          <w:sz w:val="28"/>
        </w:rPr>
        <w:t>належнi</w:t>
      </w:r>
      <w:proofErr w:type="spellEnd"/>
      <w:r w:rsidRPr="00EB4B5B">
        <w:rPr>
          <w:rFonts w:ascii="Times New Roman" w:eastAsia="Calibri" w:hAnsi="Times New Roman" w:cs="Times New Roman"/>
          <w:sz w:val="28"/>
        </w:rPr>
        <w:t xml:space="preserve"> умови для високопродуктивної </w:t>
      </w:r>
      <w:proofErr w:type="spellStart"/>
      <w:r w:rsidRPr="00EB4B5B">
        <w:rPr>
          <w:rFonts w:ascii="Times New Roman" w:eastAsia="Calibri" w:hAnsi="Times New Roman" w:cs="Times New Roman"/>
          <w:sz w:val="28"/>
        </w:rPr>
        <w:t>працi</w:t>
      </w:r>
      <w:proofErr w:type="spellEnd"/>
      <w:r w:rsidRPr="00EB4B5B">
        <w:rPr>
          <w:rFonts w:ascii="Times New Roman" w:eastAsia="Calibri" w:hAnsi="Times New Roman" w:cs="Times New Roman"/>
          <w:sz w:val="28"/>
        </w:rPr>
        <w:t xml:space="preserve">, забезпечувати додержання законодавства про працю, правил i норм охорони </w:t>
      </w:r>
      <w:proofErr w:type="spellStart"/>
      <w:r w:rsidRPr="00EB4B5B">
        <w:rPr>
          <w:rFonts w:ascii="Times New Roman" w:eastAsia="Calibri" w:hAnsi="Times New Roman" w:cs="Times New Roman"/>
          <w:sz w:val="28"/>
        </w:rPr>
        <w:t>працi</w:t>
      </w:r>
      <w:proofErr w:type="spellEnd"/>
      <w:r w:rsidRPr="00EB4B5B">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технiки</w:t>
      </w:r>
      <w:proofErr w:type="spellEnd"/>
      <w:r w:rsidRPr="00EB4B5B">
        <w:rPr>
          <w:rFonts w:ascii="Times New Roman" w:eastAsia="Calibri" w:hAnsi="Times New Roman" w:cs="Times New Roman"/>
          <w:sz w:val="28"/>
        </w:rPr>
        <w:t xml:space="preserve"> безпеки та </w:t>
      </w:r>
      <w:proofErr w:type="spellStart"/>
      <w:r w:rsidRPr="00EB4B5B">
        <w:rPr>
          <w:rFonts w:ascii="Times New Roman" w:eastAsia="Calibri" w:hAnsi="Times New Roman" w:cs="Times New Roman"/>
          <w:sz w:val="28"/>
        </w:rPr>
        <w:t>соцiального</w:t>
      </w:r>
      <w:proofErr w:type="spellEnd"/>
      <w:r w:rsidRPr="00EB4B5B">
        <w:rPr>
          <w:rFonts w:ascii="Times New Roman" w:eastAsia="Calibri" w:hAnsi="Times New Roman" w:cs="Times New Roman"/>
          <w:sz w:val="28"/>
        </w:rPr>
        <w:t xml:space="preserve"> страхування, а також  </w:t>
      </w:r>
      <w:proofErr w:type="spellStart"/>
      <w:r w:rsidRPr="00EB4B5B">
        <w:rPr>
          <w:rFonts w:ascii="Times New Roman" w:eastAsia="Calibri" w:hAnsi="Times New Roman" w:cs="Times New Roman"/>
          <w:sz w:val="28"/>
        </w:rPr>
        <w:t>здiйснювати</w:t>
      </w:r>
      <w:proofErr w:type="spellEnd"/>
      <w:r w:rsidRPr="00EB4B5B">
        <w:rPr>
          <w:rFonts w:ascii="Times New Roman" w:eastAsia="Calibri" w:hAnsi="Times New Roman" w:cs="Times New Roman"/>
          <w:sz w:val="28"/>
        </w:rPr>
        <w:t xml:space="preserve"> заходи з удосконалення </w:t>
      </w:r>
      <w:r>
        <w:rPr>
          <w:rFonts w:ascii="Times New Roman" w:eastAsia="Calibri" w:hAnsi="Times New Roman" w:cs="Times New Roman"/>
          <w:sz w:val="28"/>
        </w:rPr>
        <w:t xml:space="preserve">організації </w:t>
      </w:r>
      <w:proofErr w:type="spellStart"/>
      <w:r w:rsidRPr="00EB4B5B">
        <w:rPr>
          <w:rFonts w:ascii="Times New Roman" w:eastAsia="Calibri" w:hAnsi="Times New Roman" w:cs="Times New Roman"/>
          <w:sz w:val="28"/>
        </w:rPr>
        <w:t>заробiтної</w:t>
      </w:r>
      <w:proofErr w:type="spellEnd"/>
      <w:r w:rsidRPr="00EB4B5B">
        <w:rPr>
          <w:rFonts w:ascii="Times New Roman" w:eastAsia="Calibri" w:hAnsi="Times New Roman" w:cs="Times New Roman"/>
          <w:sz w:val="28"/>
        </w:rPr>
        <w:t xml:space="preserve"> плати </w:t>
      </w:r>
      <w:proofErr w:type="spellStart"/>
      <w:r w:rsidRPr="00EB4B5B">
        <w:rPr>
          <w:rFonts w:ascii="Times New Roman" w:eastAsia="Calibri" w:hAnsi="Times New Roman" w:cs="Times New Roman"/>
          <w:sz w:val="28"/>
        </w:rPr>
        <w:t>працiвникiв</w:t>
      </w:r>
      <w:proofErr w:type="spellEnd"/>
      <w:r w:rsidRPr="00EB4B5B">
        <w:rPr>
          <w:rFonts w:ascii="Times New Roman" w:eastAsia="Calibri" w:hAnsi="Times New Roman" w:cs="Times New Roman"/>
          <w:sz w:val="28"/>
        </w:rPr>
        <w:t xml:space="preserve">, забезпечувати </w:t>
      </w:r>
      <w:proofErr w:type="spellStart"/>
      <w:r w:rsidRPr="00EB4B5B">
        <w:rPr>
          <w:rFonts w:ascii="Times New Roman" w:eastAsia="Calibri" w:hAnsi="Times New Roman" w:cs="Times New Roman"/>
          <w:sz w:val="28"/>
        </w:rPr>
        <w:t>своєчаснi</w:t>
      </w:r>
      <w:proofErr w:type="spellEnd"/>
      <w:r w:rsidRPr="00EB4B5B">
        <w:rPr>
          <w:rFonts w:ascii="Times New Roman" w:eastAsia="Calibri" w:hAnsi="Times New Roman" w:cs="Times New Roman"/>
          <w:sz w:val="28"/>
        </w:rPr>
        <w:t xml:space="preserve"> розрахунки з </w:t>
      </w:r>
      <w:proofErr w:type="spellStart"/>
      <w:r w:rsidRPr="00EB4B5B">
        <w:rPr>
          <w:rFonts w:ascii="Times New Roman" w:eastAsia="Calibri" w:hAnsi="Times New Roman" w:cs="Times New Roman"/>
          <w:sz w:val="28"/>
        </w:rPr>
        <w:t>працiвниками</w:t>
      </w:r>
      <w:proofErr w:type="spellEnd"/>
      <w:r>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Пiдприємства</w:t>
      </w:r>
      <w:proofErr w:type="spellEnd"/>
      <w:r w:rsidRPr="00EB4B5B">
        <w:rPr>
          <w:rFonts w:ascii="Times New Roman" w:eastAsia="Calibri" w:hAnsi="Times New Roman" w:cs="Times New Roman"/>
          <w:sz w:val="28"/>
        </w:rPr>
        <w:t>.</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4.2.2. </w:t>
      </w:r>
      <w:proofErr w:type="spellStart"/>
      <w:r w:rsidRPr="00EB4B5B">
        <w:rPr>
          <w:rFonts w:ascii="Times New Roman" w:eastAsia="Calibri" w:hAnsi="Times New Roman" w:cs="Times New Roman"/>
          <w:sz w:val="28"/>
        </w:rPr>
        <w:t>Здiйснювати</w:t>
      </w:r>
      <w:proofErr w:type="spellEnd"/>
      <w:r w:rsidRPr="00EB4B5B">
        <w:rPr>
          <w:rFonts w:ascii="Times New Roman" w:eastAsia="Calibri" w:hAnsi="Times New Roman" w:cs="Times New Roman"/>
          <w:sz w:val="28"/>
        </w:rPr>
        <w:t xml:space="preserve"> бухгалтерський </w:t>
      </w:r>
      <w:proofErr w:type="spellStart"/>
      <w:r w:rsidRPr="00EB4B5B">
        <w:rPr>
          <w:rFonts w:ascii="Times New Roman" w:eastAsia="Calibri" w:hAnsi="Times New Roman" w:cs="Times New Roman"/>
          <w:sz w:val="28"/>
        </w:rPr>
        <w:t>облiк</w:t>
      </w:r>
      <w:proofErr w:type="spellEnd"/>
      <w:r w:rsidRPr="00EB4B5B">
        <w:rPr>
          <w:rFonts w:ascii="Times New Roman" w:eastAsia="Calibri" w:hAnsi="Times New Roman" w:cs="Times New Roman"/>
          <w:sz w:val="28"/>
        </w:rPr>
        <w:t xml:space="preserve"> та вести статистичну </w:t>
      </w:r>
      <w:r>
        <w:rPr>
          <w:rFonts w:ascii="Times New Roman" w:eastAsia="Calibri" w:hAnsi="Times New Roman" w:cs="Times New Roman"/>
          <w:sz w:val="28"/>
        </w:rPr>
        <w:t xml:space="preserve">звітність </w:t>
      </w:r>
      <w:proofErr w:type="spellStart"/>
      <w:r w:rsidRPr="00EB4B5B">
        <w:rPr>
          <w:rFonts w:ascii="Times New Roman" w:eastAsia="Calibri" w:hAnsi="Times New Roman" w:cs="Times New Roman"/>
          <w:sz w:val="28"/>
        </w:rPr>
        <w:t>зг</w:t>
      </w:r>
      <w:r>
        <w:rPr>
          <w:rFonts w:ascii="Times New Roman" w:eastAsia="Calibri" w:hAnsi="Times New Roman" w:cs="Times New Roman"/>
          <w:sz w:val="28"/>
        </w:rPr>
        <w:t>iдно</w:t>
      </w:r>
      <w:proofErr w:type="spellEnd"/>
      <w:r>
        <w:rPr>
          <w:rFonts w:ascii="Times New Roman" w:eastAsia="Calibri" w:hAnsi="Times New Roman" w:cs="Times New Roman"/>
          <w:sz w:val="28"/>
        </w:rPr>
        <w:t xml:space="preserve"> чинного законодавства. Кері</w:t>
      </w:r>
      <w:r w:rsidRPr="00EB4B5B">
        <w:rPr>
          <w:rFonts w:ascii="Times New Roman" w:eastAsia="Calibri" w:hAnsi="Times New Roman" w:cs="Times New Roman"/>
          <w:sz w:val="28"/>
        </w:rPr>
        <w:t xml:space="preserve">вник та головний бухгалтер несуть персональну </w:t>
      </w:r>
      <w:proofErr w:type="spellStart"/>
      <w:r w:rsidRPr="00EB4B5B">
        <w:rPr>
          <w:rFonts w:ascii="Times New Roman" w:eastAsia="Calibri" w:hAnsi="Times New Roman" w:cs="Times New Roman"/>
          <w:sz w:val="28"/>
        </w:rPr>
        <w:t>вiдповiдальнiсть</w:t>
      </w:r>
      <w:proofErr w:type="spellEnd"/>
      <w:r w:rsidRPr="00EB4B5B">
        <w:rPr>
          <w:rFonts w:ascii="Times New Roman" w:eastAsia="Calibri" w:hAnsi="Times New Roman" w:cs="Times New Roman"/>
          <w:sz w:val="28"/>
        </w:rPr>
        <w:t xml:space="preserve"> за додержанням порядку ведення i </w:t>
      </w:r>
      <w:proofErr w:type="spellStart"/>
      <w:r w:rsidRPr="00EB4B5B">
        <w:rPr>
          <w:rFonts w:ascii="Times New Roman" w:eastAsia="Calibri" w:hAnsi="Times New Roman" w:cs="Times New Roman"/>
          <w:sz w:val="28"/>
        </w:rPr>
        <w:t>достовiрнiсть</w:t>
      </w:r>
      <w:proofErr w:type="spellEnd"/>
      <w:r w:rsidRPr="00EB4B5B">
        <w:rPr>
          <w:rFonts w:ascii="Times New Roman" w:eastAsia="Calibri" w:hAnsi="Times New Roman" w:cs="Times New Roman"/>
          <w:sz w:val="28"/>
        </w:rPr>
        <w:t xml:space="preserve"> бухгалтерського </w:t>
      </w:r>
      <w:proofErr w:type="spellStart"/>
      <w:r w:rsidRPr="00EB4B5B">
        <w:rPr>
          <w:rFonts w:ascii="Times New Roman" w:eastAsia="Calibri" w:hAnsi="Times New Roman" w:cs="Times New Roman"/>
          <w:sz w:val="28"/>
        </w:rPr>
        <w:t>облiку</w:t>
      </w:r>
      <w:proofErr w:type="spellEnd"/>
      <w:r w:rsidRPr="00EB4B5B">
        <w:rPr>
          <w:rFonts w:ascii="Times New Roman" w:eastAsia="Calibri" w:hAnsi="Times New Roman" w:cs="Times New Roman"/>
          <w:sz w:val="28"/>
        </w:rPr>
        <w:t xml:space="preserve"> та подання звітності.</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4.2.3. </w:t>
      </w:r>
      <w:proofErr w:type="spellStart"/>
      <w:r w:rsidRPr="00EB4B5B">
        <w:rPr>
          <w:rFonts w:ascii="Times New Roman" w:eastAsia="Calibri" w:hAnsi="Times New Roman" w:cs="Times New Roman"/>
          <w:sz w:val="28"/>
        </w:rPr>
        <w:t>Медичнi</w:t>
      </w:r>
      <w:proofErr w:type="spellEnd"/>
      <w:r w:rsidRPr="00EB4B5B">
        <w:rPr>
          <w:rFonts w:ascii="Times New Roman" w:eastAsia="Calibri" w:hAnsi="Times New Roman" w:cs="Times New Roman"/>
          <w:sz w:val="28"/>
        </w:rPr>
        <w:t xml:space="preserve"> працівники, а також особи, </w:t>
      </w:r>
      <w:proofErr w:type="spellStart"/>
      <w:r w:rsidRPr="00EB4B5B">
        <w:rPr>
          <w:rFonts w:ascii="Times New Roman" w:eastAsia="Calibri" w:hAnsi="Times New Roman" w:cs="Times New Roman"/>
          <w:sz w:val="28"/>
        </w:rPr>
        <w:t>якi</w:t>
      </w:r>
      <w:proofErr w:type="spellEnd"/>
      <w:r w:rsidRPr="00EB4B5B">
        <w:rPr>
          <w:rFonts w:ascii="Times New Roman" w:eastAsia="Calibri" w:hAnsi="Times New Roman" w:cs="Times New Roman"/>
          <w:sz w:val="28"/>
        </w:rPr>
        <w:t xml:space="preserve"> працюють на </w:t>
      </w:r>
      <w:proofErr w:type="spellStart"/>
      <w:r w:rsidRPr="00EB4B5B">
        <w:rPr>
          <w:rFonts w:ascii="Times New Roman" w:eastAsia="Calibri" w:hAnsi="Times New Roman" w:cs="Times New Roman"/>
          <w:sz w:val="28"/>
        </w:rPr>
        <w:t>пiдприємствi</w:t>
      </w:r>
      <w:proofErr w:type="spellEnd"/>
      <w:r w:rsidRPr="00EB4B5B">
        <w:rPr>
          <w:rFonts w:ascii="Times New Roman" w:eastAsia="Calibri" w:hAnsi="Times New Roman" w:cs="Times New Roman"/>
          <w:sz w:val="28"/>
        </w:rPr>
        <w:t xml:space="preserve">, зобов’язуються дотримуватись чинного законодавства «Про захист персональних даних» та ст.40 «Основ законодавства про охорону здоров’я» та не розголошувати </w:t>
      </w:r>
      <w:proofErr w:type="spellStart"/>
      <w:r w:rsidRPr="00EB4B5B">
        <w:rPr>
          <w:rFonts w:ascii="Times New Roman" w:eastAsia="Calibri" w:hAnsi="Times New Roman" w:cs="Times New Roman"/>
          <w:sz w:val="28"/>
        </w:rPr>
        <w:t>вiдомостi</w:t>
      </w:r>
      <w:proofErr w:type="spellEnd"/>
      <w:r w:rsidRPr="00EB4B5B">
        <w:rPr>
          <w:rFonts w:ascii="Times New Roman" w:eastAsia="Calibri" w:hAnsi="Times New Roman" w:cs="Times New Roman"/>
          <w:sz w:val="28"/>
        </w:rPr>
        <w:t xml:space="preserve"> про причини звернення </w:t>
      </w:r>
      <w:proofErr w:type="spellStart"/>
      <w:r w:rsidRPr="00EB4B5B">
        <w:rPr>
          <w:rFonts w:ascii="Times New Roman" w:eastAsia="Calibri" w:hAnsi="Times New Roman" w:cs="Times New Roman"/>
          <w:sz w:val="28"/>
        </w:rPr>
        <w:t>пацiєнтiв</w:t>
      </w:r>
      <w:proofErr w:type="spellEnd"/>
      <w:r w:rsidRPr="00EB4B5B">
        <w:rPr>
          <w:rFonts w:ascii="Times New Roman" w:eastAsia="Calibri" w:hAnsi="Times New Roman" w:cs="Times New Roman"/>
          <w:sz w:val="28"/>
        </w:rPr>
        <w:t xml:space="preserve"> в медичний заклад, </w:t>
      </w:r>
      <w:proofErr w:type="spellStart"/>
      <w:r w:rsidRPr="00EB4B5B">
        <w:rPr>
          <w:rFonts w:ascii="Times New Roman" w:eastAsia="Calibri" w:hAnsi="Times New Roman" w:cs="Times New Roman"/>
          <w:sz w:val="28"/>
        </w:rPr>
        <w:t>якi</w:t>
      </w:r>
      <w:proofErr w:type="spellEnd"/>
      <w:r w:rsidRPr="00EB4B5B">
        <w:rPr>
          <w:rFonts w:ascii="Times New Roman" w:eastAsia="Calibri" w:hAnsi="Times New Roman" w:cs="Times New Roman"/>
          <w:sz w:val="28"/>
        </w:rPr>
        <w:t xml:space="preserve"> стали </w:t>
      </w:r>
      <w:proofErr w:type="spellStart"/>
      <w:r w:rsidRPr="00EB4B5B">
        <w:rPr>
          <w:rFonts w:ascii="Times New Roman" w:eastAsia="Calibri" w:hAnsi="Times New Roman" w:cs="Times New Roman"/>
          <w:sz w:val="28"/>
        </w:rPr>
        <w:t>вiдомi</w:t>
      </w:r>
      <w:proofErr w:type="spellEnd"/>
      <w:r>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пiд</w:t>
      </w:r>
      <w:proofErr w:type="spellEnd"/>
      <w:r w:rsidRPr="00EB4B5B">
        <w:rPr>
          <w:rFonts w:ascii="Times New Roman" w:eastAsia="Calibri" w:hAnsi="Times New Roman" w:cs="Times New Roman"/>
          <w:sz w:val="28"/>
        </w:rPr>
        <w:t xml:space="preserve"> час виконання </w:t>
      </w:r>
      <w:proofErr w:type="spellStart"/>
      <w:r w:rsidRPr="00EB4B5B">
        <w:rPr>
          <w:rFonts w:ascii="Times New Roman" w:eastAsia="Calibri" w:hAnsi="Times New Roman" w:cs="Times New Roman"/>
          <w:sz w:val="28"/>
        </w:rPr>
        <w:t>професiйних</w:t>
      </w:r>
      <w:proofErr w:type="spellEnd"/>
      <w:r>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обов’язкiв</w:t>
      </w:r>
      <w:proofErr w:type="spellEnd"/>
      <w:r w:rsidRPr="00EB4B5B">
        <w:rPr>
          <w:rFonts w:ascii="Times New Roman" w:eastAsia="Calibri" w:hAnsi="Times New Roman" w:cs="Times New Roman"/>
          <w:sz w:val="28"/>
        </w:rPr>
        <w:t>.</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4.2.4. Зберігати за місцем провадження діяльності:</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4.2.4.1 Всі нормативно-правові документи встановлені чинним законодавством, які необхідні для провадження відповідного виду господарської діяльності</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4.2.4.2 Документи, у яких зазначається рівень кваліфікації медичних працівників.</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4.2.5 Забезпечувати право пацієнта на вільний вибір лікаря і закладу охорони здоров`я</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4.2.6. Отримувати інформовану добровільну згоду пацієнта/законного представника на проведення, діагностики, лікування та на проведення операції та знеболення.</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p>
    <w:p w:rsidR="00C006B5" w:rsidRDefault="00C006B5" w:rsidP="00C006B5">
      <w:pPr>
        <w:tabs>
          <w:tab w:val="left" w:pos="0"/>
        </w:tabs>
        <w:spacing w:after="0" w:line="240" w:lineRule="auto"/>
        <w:ind w:firstLine="567"/>
        <w:jc w:val="center"/>
        <w:rPr>
          <w:rFonts w:ascii="Times New Roman" w:eastAsia="Calibri" w:hAnsi="Times New Roman" w:cs="Times New Roman"/>
          <w:b/>
          <w:sz w:val="28"/>
        </w:rPr>
      </w:pPr>
    </w:p>
    <w:p w:rsidR="00C006B5" w:rsidRPr="00EB4B5B" w:rsidRDefault="00C006B5" w:rsidP="00C006B5">
      <w:pPr>
        <w:tabs>
          <w:tab w:val="left" w:pos="0"/>
        </w:tabs>
        <w:spacing w:after="0" w:line="240" w:lineRule="auto"/>
        <w:ind w:firstLine="567"/>
        <w:jc w:val="center"/>
        <w:rPr>
          <w:rFonts w:ascii="Times New Roman" w:eastAsia="Calibri" w:hAnsi="Times New Roman" w:cs="Times New Roman"/>
          <w:b/>
          <w:sz w:val="28"/>
        </w:rPr>
      </w:pPr>
      <w:r w:rsidRPr="00EB4B5B">
        <w:rPr>
          <w:rFonts w:ascii="Times New Roman" w:eastAsia="Calibri" w:hAnsi="Times New Roman" w:cs="Times New Roman"/>
          <w:b/>
          <w:sz w:val="28"/>
        </w:rPr>
        <w:t>5. УПРАВЛIННЯ  ПIДПРИЄМСТВОМ.</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5.1. Управління Підприємством здійснюється відповідно до цього статуту на основі поєднання прав Засновника (Власника) щодо господарського використання свого майна і участі в управлінні трудового колективу. Поточне керівництво (оперативне управління) Підприємством здійснює керівник Підприємства – Директор,якого призначає на посаду і звільняє з посади міський голова своїм розпорядженням, у порядку встановленому законодавством України.</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lastRenderedPageBreak/>
        <w:t>5.2. Строк найму, права, обов’язки і відповідальність Директора, умови його матеріального забезпечення, інші умови найму визначаються контрактом.</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 xml:space="preserve">5.3. Засновник: </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5.3.1.Визначає головні напрямки діяльності Підприємства, затверджує плани діяльності та звіти про їх виконання.</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5.3.2. Затверджує статут Підприємства та зміни до нього.</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5.3.3. Затверджує фінансовий план Підприємства.</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 xml:space="preserve">5.3.4.Здійснює контроль за роботою підприємства.  </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8"/>
        </w:rPr>
      </w:pPr>
      <w:r w:rsidRPr="00EB4B5B">
        <w:rPr>
          <w:rFonts w:ascii="Times New Roman" w:eastAsia="Calibri" w:hAnsi="Times New Roman" w:cs="Times New Roman"/>
          <w:color w:val="000000"/>
          <w:sz w:val="28"/>
        </w:rPr>
        <w:t xml:space="preserve">5.3.5. Здійснює контроль за ефективністю використання майна, що є власністю територіальної громади </w:t>
      </w:r>
      <w:proofErr w:type="spellStart"/>
      <w:r w:rsidRPr="00EB4B5B">
        <w:rPr>
          <w:rFonts w:ascii="Times New Roman" w:eastAsia="Calibri" w:hAnsi="Times New Roman" w:cs="Times New Roman"/>
          <w:color w:val="000000"/>
          <w:sz w:val="28"/>
        </w:rPr>
        <w:t>м.Городка</w:t>
      </w:r>
      <w:proofErr w:type="spellEnd"/>
      <w:r w:rsidRPr="00EB4B5B">
        <w:rPr>
          <w:rFonts w:ascii="Times New Roman" w:eastAsia="Calibri" w:hAnsi="Times New Roman" w:cs="Times New Roman"/>
          <w:color w:val="000000"/>
          <w:sz w:val="28"/>
        </w:rPr>
        <w:t xml:space="preserve"> Львівської області та закріплене за Підприємством на праві оперативного управління.</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 xml:space="preserve">5.3.6. Контролює виконання контракту керівником. </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5.3.7. Приймає рішення про реорганізацію та ліквідацію Підприємства, призначає комісію з реорганізації та ліквідаційну комісію, затверджує передавальний акт, розподільчий та ліквідаційний баланс.</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5.3.8. Укладає з Підприємством договори про надання медичного обслуговування за рахунок коштів місцевих бюджетів.</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 xml:space="preserve">5.4. Керівник Підприємства: </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 xml:space="preserve">5.4.1.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 </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 xml:space="preserve">5.4.2. Самостійно вирішує питання діяльності Підприємства за винятком тих, що віднесені законодавством України та цим Статутом до компетенції Засновника. </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 xml:space="preserve">5.4.3. Організовує роботу Підприємства щодо надання населенню медичної допомоги, згідно з вимогами нормативно-правових актів. </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 xml:space="preserve">5.4.4. Забезпечує формування та виконання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використання наданого на праві оперативного управління Підприємству комунального майна і доходу згідно з вимогами законодавства України, цього Статуту та укладених Підприємством договорів. </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5.4.5. Користується правом розпорядження майном та коштами Підприємства відповідно до законодавства України та цього Статуту. Забезпечує ефективне використання і збереження закріпленого за Підприємством на праві оперативного управління майна.</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5.4.6. У межах своєї компетенції видає накази та інші акти, дає вказівки, обов’язкові для всіх підрозділів та працівників Підприємства.</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 xml:space="preserve">5.4.7. Забезпечує контроль за веденням та зберіганням медичної та іншої документації. </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 xml:space="preserve">5.4.8. У строки і в порядку, встановленому законодавством України, повідомляє відповідні органи про будь-які зміни у даних про Підприємство, внесення яких до Єдиного державного реєстру юридичних осіб, фізичних осіб-підприємців та громадських формувань є обов’язковим. </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lastRenderedPageBreak/>
        <w:t xml:space="preserve">5.4.9. Подає у встановленому порядку квартальну, річну, фінансову та іншу звітність Підприємства, відповідно до чинного Законодавства України. </w:t>
      </w:r>
    </w:p>
    <w:p w:rsidR="00C006B5" w:rsidRPr="00EB4B5B" w:rsidRDefault="00C006B5" w:rsidP="00C006B5">
      <w:pPr>
        <w:suppressAutoHyphens/>
        <w:spacing w:after="0" w:line="240" w:lineRule="auto"/>
        <w:jc w:val="both"/>
        <w:rPr>
          <w:rFonts w:ascii="Times New Roman" w:eastAsia="Calibri" w:hAnsi="Times New Roman" w:cs="Times New Roman"/>
          <w:color w:val="000000"/>
          <w:sz w:val="24"/>
        </w:rPr>
      </w:pPr>
      <w:r w:rsidRPr="00EB4B5B">
        <w:rPr>
          <w:rFonts w:ascii="Times New Roman" w:eastAsia="Calibri" w:hAnsi="Times New Roman" w:cs="Times New Roman"/>
          <w:color w:val="FF0000"/>
          <w:sz w:val="28"/>
        </w:rPr>
        <w:tab/>
      </w:r>
      <w:r w:rsidRPr="00EB4B5B">
        <w:rPr>
          <w:rFonts w:ascii="Times New Roman" w:eastAsia="Calibri" w:hAnsi="Times New Roman" w:cs="Times New Roman"/>
          <w:color w:val="000000"/>
          <w:sz w:val="28"/>
        </w:rPr>
        <w:t xml:space="preserve">5.4.10. Приймає рішення про прийняття на роботу, звільнення з роботи працівників Підприємства, а також інші, передбачені законодавством України про працю рішення у сфері трудових відносин, укладає трудові договори з працівниками Підприємства. Забезпечує раціональний добір кадрів, дотримання працівниками правил внутрішнього трудового розпорядку. Створює умови для підвищення фахового і кваліфікаційного рівня працівників згідно із затвердженим у встановленому порядку штатним розписом. </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 xml:space="preserve">5.4.11. Забезпечує проведення колективних переговорів, укладення колективного договору у порядку, визначеному законодавством України. </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5.4.12. Призначає на посаду та звільняє з посади головного бухгалтера Підприємства. Призначає на посади та звільняє інших працівників, відповідно до чинного Законодавства України.</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 xml:space="preserve">5.4.13. Забезпечує дотримання на Підприємстві вимог законодавства України про охорону праці, санітарно-гігієнічних та протипожежних норм і правил, створення належних умов праці. </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 xml:space="preserve">5.4.14. Вживає заходів щодо своєчасної та у повному обсязі виплати заробітної плати, а також передбачених законодавством України податків, зборів та інших обов’язкових платежів. </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 xml:space="preserve">5.4.15. Несе відповідальність за збитки, завдані Підприємству з вини керівника Підприємства у порядку, визначеному законодавством України. </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 xml:space="preserve">5.4.16. Затверджує положення про структурні підрозділи Підприємства, інші положення та порядки, що мають системний характер, зокрема: </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 xml:space="preserve">5.4.16.1. Положення про преміювання працівників за результатами роботи. </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5.4.16.2. Порядок приймання, зберігання, відпуску та обліку лікарських засобів та медичних виробів.</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5.4.16.3. Порядок складання та затвердження фінансового плану.</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5.4.17. За погодженням із Засновником, відповідно до вимог законодавства України має право укладати  договори оренди майна.</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 xml:space="preserve">5.4.18. Вирішує інші питання, віднесені до компетенції керівника Підприємства, згідно із законодавством України, цим Статутом, контрактом. </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 xml:space="preserve">5.5. У разі відсутності керівника Підприємства або неможливості виконувати свої обов’язки з інших причин, обов’язки керівника Підприємства виконує  інша посадова особа згідно з функціональними обов’язками за погодженням Засновника. </w:t>
      </w:r>
    </w:p>
    <w:p w:rsidR="00C006B5" w:rsidRPr="00EB4B5B" w:rsidRDefault="00C006B5" w:rsidP="00C006B5">
      <w:pPr>
        <w:tabs>
          <w:tab w:val="left" w:pos="0"/>
        </w:tabs>
        <w:spacing w:after="0" w:line="240" w:lineRule="auto"/>
        <w:ind w:firstLine="567"/>
        <w:jc w:val="center"/>
        <w:rPr>
          <w:rFonts w:ascii="Times New Roman" w:eastAsia="Calibri" w:hAnsi="Times New Roman" w:cs="Times New Roman"/>
          <w:b/>
          <w:sz w:val="28"/>
        </w:rPr>
      </w:pPr>
      <w:r w:rsidRPr="00EB4B5B">
        <w:rPr>
          <w:rFonts w:ascii="Times New Roman" w:eastAsia="Calibri" w:hAnsi="Times New Roman" w:cs="Times New Roman"/>
          <w:b/>
          <w:sz w:val="28"/>
        </w:rPr>
        <w:t>6. СТРУКТУРА ТА ОРГАНIЗАЦIЙНI ПОЛОЖЕННЯ.</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6.1. В структуру  </w:t>
      </w:r>
      <w:proofErr w:type="spellStart"/>
      <w:r w:rsidRPr="00EB4B5B">
        <w:rPr>
          <w:rFonts w:ascii="Times New Roman" w:eastAsia="Calibri" w:hAnsi="Times New Roman" w:cs="Times New Roman"/>
          <w:sz w:val="28"/>
        </w:rPr>
        <w:t>Пiдприємства</w:t>
      </w:r>
      <w:proofErr w:type="spellEnd"/>
      <w:r w:rsidRPr="00EB4B5B">
        <w:rPr>
          <w:rFonts w:ascii="Times New Roman" w:eastAsia="Calibri" w:hAnsi="Times New Roman" w:cs="Times New Roman"/>
          <w:sz w:val="28"/>
        </w:rPr>
        <w:t xml:space="preserve"> входять:</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6.1.1. </w:t>
      </w:r>
      <w:proofErr w:type="spellStart"/>
      <w:r w:rsidRPr="00EB4B5B">
        <w:rPr>
          <w:rFonts w:ascii="Times New Roman" w:eastAsia="Calibri" w:hAnsi="Times New Roman" w:cs="Times New Roman"/>
          <w:sz w:val="28"/>
        </w:rPr>
        <w:t>Адмiнiстративно-управлiнський</w:t>
      </w:r>
      <w:proofErr w:type="spellEnd"/>
      <w:r>
        <w:rPr>
          <w:rFonts w:ascii="Times New Roman" w:eastAsia="Calibri" w:hAnsi="Times New Roman" w:cs="Times New Roman"/>
          <w:sz w:val="28"/>
        </w:rPr>
        <w:t xml:space="preserve"> : директор</w:t>
      </w:r>
      <w:r w:rsidRPr="00EB4B5B">
        <w:rPr>
          <w:rFonts w:ascii="Times New Roman" w:eastAsia="Calibri" w:hAnsi="Times New Roman" w:cs="Times New Roman"/>
          <w:sz w:val="28"/>
        </w:rPr>
        <w:t>, головний бухгалтер, бухгалтер.</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 6.1.2. </w:t>
      </w:r>
      <w:proofErr w:type="spellStart"/>
      <w:r w:rsidRPr="00EB4B5B">
        <w:rPr>
          <w:rFonts w:ascii="Times New Roman" w:eastAsia="Calibri" w:hAnsi="Times New Roman" w:cs="Times New Roman"/>
          <w:sz w:val="28"/>
        </w:rPr>
        <w:t>Лiкарi-стоматологи-терапевти</w:t>
      </w:r>
      <w:proofErr w:type="spellEnd"/>
      <w:r w:rsidRPr="00EB4B5B">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лiкарi-стоматологи</w:t>
      </w:r>
      <w:proofErr w:type="spellEnd"/>
      <w:r w:rsidRPr="00EB4B5B">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лiкарi-стоматологи</w:t>
      </w:r>
      <w:r>
        <w:rPr>
          <w:rFonts w:ascii="Times New Roman" w:eastAsia="Calibri" w:hAnsi="Times New Roman" w:cs="Times New Roman"/>
          <w:sz w:val="28"/>
        </w:rPr>
        <w:t>-</w:t>
      </w:r>
      <w:r w:rsidRPr="00EB4B5B">
        <w:rPr>
          <w:rFonts w:ascii="Times New Roman" w:eastAsia="Calibri" w:hAnsi="Times New Roman" w:cs="Times New Roman"/>
          <w:sz w:val="28"/>
        </w:rPr>
        <w:t>дитячi</w:t>
      </w:r>
      <w:proofErr w:type="spellEnd"/>
      <w:r w:rsidRPr="00EB4B5B">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лiкарi-стоматологи-хiрурги</w:t>
      </w:r>
      <w:proofErr w:type="spellEnd"/>
      <w:r w:rsidRPr="00EB4B5B">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лiкар-стоматолог-ортодонт</w:t>
      </w:r>
      <w:proofErr w:type="spellEnd"/>
      <w:r w:rsidRPr="00EB4B5B">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лiкар-стоматолог-ортопед</w:t>
      </w:r>
      <w:proofErr w:type="spellEnd"/>
      <w:r w:rsidRPr="00EB4B5B">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лiкар-iнтернзiстоматологiї</w:t>
      </w:r>
      <w:proofErr w:type="spellEnd"/>
      <w:r w:rsidRPr="00EB4B5B">
        <w:rPr>
          <w:rFonts w:ascii="Times New Roman" w:eastAsia="Calibri" w:hAnsi="Times New Roman" w:cs="Times New Roman"/>
          <w:sz w:val="28"/>
        </w:rPr>
        <w:t xml:space="preserve">, старша сестра медична, сестри </w:t>
      </w:r>
      <w:r>
        <w:rPr>
          <w:rFonts w:ascii="Times New Roman" w:eastAsia="Calibri" w:hAnsi="Times New Roman" w:cs="Times New Roman"/>
          <w:sz w:val="28"/>
        </w:rPr>
        <w:t xml:space="preserve">медичні </w:t>
      </w:r>
      <w:proofErr w:type="spellStart"/>
      <w:r w:rsidRPr="00EB4B5B">
        <w:rPr>
          <w:rFonts w:ascii="Times New Roman" w:eastAsia="Calibri" w:hAnsi="Times New Roman" w:cs="Times New Roman"/>
          <w:sz w:val="28"/>
        </w:rPr>
        <w:t>зi</w:t>
      </w:r>
      <w:proofErr w:type="spellEnd"/>
      <w:r>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стоматологiї</w:t>
      </w:r>
      <w:proofErr w:type="spellEnd"/>
      <w:r w:rsidRPr="00EB4B5B">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технiки</w:t>
      </w:r>
      <w:proofErr w:type="spellEnd"/>
      <w:r w:rsidRPr="00EB4B5B">
        <w:rPr>
          <w:rFonts w:ascii="Times New Roman" w:eastAsia="Calibri" w:hAnsi="Times New Roman" w:cs="Times New Roman"/>
          <w:sz w:val="28"/>
        </w:rPr>
        <w:t xml:space="preserve"> зубні, рентген-лаборант, реєстратори </w:t>
      </w:r>
      <w:proofErr w:type="spellStart"/>
      <w:r w:rsidRPr="00EB4B5B">
        <w:rPr>
          <w:rFonts w:ascii="Times New Roman" w:eastAsia="Calibri" w:hAnsi="Times New Roman" w:cs="Times New Roman"/>
          <w:sz w:val="28"/>
        </w:rPr>
        <w:t>медичнi</w:t>
      </w:r>
      <w:proofErr w:type="spellEnd"/>
      <w:r w:rsidRPr="00EB4B5B">
        <w:rPr>
          <w:rFonts w:ascii="Times New Roman" w:eastAsia="Calibri" w:hAnsi="Times New Roman" w:cs="Times New Roman"/>
          <w:sz w:val="28"/>
        </w:rPr>
        <w:t xml:space="preserve">, </w:t>
      </w:r>
      <w:r>
        <w:rPr>
          <w:rFonts w:ascii="Times New Roman" w:eastAsia="Calibri" w:hAnsi="Times New Roman" w:cs="Times New Roman"/>
          <w:sz w:val="28"/>
        </w:rPr>
        <w:t xml:space="preserve">молодші </w:t>
      </w:r>
      <w:proofErr w:type="spellStart"/>
      <w:r w:rsidRPr="00EB4B5B">
        <w:rPr>
          <w:rFonts w:ascii="Times New Roman" w:eastAsia="Calibri" w:hAnsi="Times New Roman" w:cs="Times New Roman"/>
          <w:sz w:val="28"/>
        </w:rPr>
        <w:t>медичнi</w:t>
      </w:r>
      <w:proofErr w:type="spellEnd"/>
      <w:r w:rsidRPr="00EB4B5B">
        <w:rPr>
          <w:rFonts w:ascii="Times New Roman" w:eastAsia="Calibri" w:hAnsi="Times New Roman" w:cs="Times New Roman"/>
          <w:sz w:val="28"/>
        </w:rPr>
        <w:t xml:space="preserve"> сестри.</w:t>
      </w:r>
    </w:p>
    <w:p w:rsidR="00C006B5" w:rsidRPr="00EB4B5B" w:rsidRDefault="00C006B5" w:rsidP="00C006B5">
      <w:pPr>
        <w:tabs>
          <w:tab w:val="left" w:pos="0"/>
        </w:tabs>
        <w:spacing w:after="0" w:line="240" w:lineRule="auto"/>
        <w:ind w:firstLine="567"/>
        <w:jc w:val="center"/>
        <w:rPr>
          <w:rFonts w:ascii="Times New Roman" w:eastAsia="Calibri" w:hAnsi="Times New Roman" w:cs="Times New Roman"/>
          <w:b/>
          <w:sz w:val="28"/>
        </w:rPr>
      </w:pPr>
    </w:p>
    <w:p w:rsidR="00C006B5" w:rsidRPr="00EB4B5B" w:rsidRDefault="00C006B5" w:rsidP="00C006B5">
      <w:pPr>
        <w:tabs>
          <w:tab w:val="left" w:pos="0"/>
        </w:tabs>
        <w:spacing w:after="0" w:line="240" w:lineRule="auto"/>
        <w:ind w:firstLine="567"/>
        <w:jc w:val="center"/>
        <w:rPr>
          <w:rFonts w:ascii="Times New Roman" w:eastAsia="Calibri" w:hAnsi="Times New Roman" w:cs="Times New Roman"/>
          <w:b/>
          <w:sz w:val="28"/>
        </w:rPr>
      </w:pPr>
      <w:r w:rsidRPr="00EB4B5B">
        <w:rPr>
          <w:rFonts w:ascii="Times New Roman" w:eastAsia="Calibri" w:hAnsi="Times New Roman" w:cs="Times New Roman"/>
          <w:b/>
          <w:sz w:val="28"/>
        </w:rPr>
        <w:t>7. МАЙНО ТА ФIНАНСОВО-ГОСПОДАРСЬКА ДIЯЛЬНIСТЬ.</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lastRenderedPageBreak/>
        <w:t xml:space="preserve">7.1. Майно Підприємства є комунальною власністю і закріплюється за ним на праві оперативного управління. Майно Підприємства становлять необоротні та оборотні активи, основні засоби та грошові кошти, а також інші цінності, передані йому Засновником, а також інше майно, що перебуває у його власності, вартість яких відображається у самостійному балансі </w:t>
      </w:r>
      <w:proofErr w:type="spellStart"/>
      <w:r w:rsidRPr="00EB4B5B">
        <w:rPr>
          <w:rFonts w:ascii="Times New Roman" w:eastAsia="Calibri" w:hAnsi="Times New Roman" w:cs="Times New Roman"/>
          <w:color w:val="000000"/>
          <w:sz w:val="28"/>
        </w:rPr>
        <w:t>Підприємства.Підприємство</w:t>
      </w:r>
      <w:proofErr w:type="spellEnd"/>
      <w:r w:rsidRPr="00EB4B5B">
        <w:rPr>
          <w:rFonts w:ascii="Times New Roman" w:eastAsia="Calibri" w:hAnsi="Times New Roman" w:cs="Times New Roman"/>
          <w:color w:val="000000"/>
          <w:sz w:val="28"/>
        </w:rPr>
        <w:t xml:space="preserve"> володіє та користується зазначеним майном. </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7.2. Підприємство не має право відчужувати закріплене за ним майно, що належить до основних фондів, без попередньої згоди Засновника.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України. Усі питання, які стосуються відмови від права на земельну ділянку, що знаходиться на балансі Підприємства, або її відчуження, вирішуються виключно Засновником.</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 xml:space="preserve">7.3. Джерелами формування майна та коштів Підприємства є: </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7.3.1. Комунальне майно, передане Підприємству Засновником на праві оперативного управління, інше майно, що перебуває у його власності та комунальне майно передане Підприємству іншими територіальними громадами на праві оперативного управління.</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7.3.2. Кошти Державного бюджету України та місцевого бюджету (бюджетні кошти).</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7.3.3.  Кошти медичної субвенції, отримані з державного бюджету України, субвенції інших бюджетів та кошти отримані за бюджетними програмами.</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 xml:space="preserve">7.3.4.Власні надходження Підприємства: кошти від здачі в оренду майна, закріпленого на праві оперативного управління; кошти та інше майно, одержані від реалізації продукції (робіт, послуг). </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 xml:space="preserve">7.3.5. Цільові кошти. </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 xml:space="preserve">7.3.6. 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 (Національна служба здоров’я України). </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 xml:space="preserve">7.3.7. Кредити банків. </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7.3.8. Майно, придбане у інших юридичних або фізичних осіб.</w:t>
      </w:r>
    </w:p>
    <w:p w:rsidR="00C006B5" w:rsidRPr="00EB4B5B" w:rsidRDefault="00C006B5" w:rsidP="00C006B5">
      <w:pPr>
        <w:suppressAutoHyphens/>
        <w:spacing w:after="0" w:line="240" w:lineRule="auto"/>
        <w:jc w:val="both"/>
        <w:rPr>
          <w:rFonts w:ascii="Times New Roman" w:eastAsia="Calibri" w:hAnsi="Times New Roman" w:cs="Times New Roman"/>
          <w:color w:val="000000"/>
          <w:sz w:val="24"/>
        </w:rPr>
      </w:pPr>
      <w:r w:rsidRPr="00EB4B5B">
        <w:rPr>
          <w:rFonts w:ascii="Times New Roman" w:eastAsia="Calibri" w:hAnsi="Times New Roman" w:cs="Times New Roman"/>
          <w:color w:val="FF0000"/>
          <w:sz w:val="28"/>
        </w:rPr>
        <w:tab/>
      </w:r>
      <w:r w:rsidRPr="00EB4B5B">
        <w:rPr>
          <w:rFonts w:ascii="Times New Roman" w:eastAsia="Calibri" w:hAnsi="Times New Roman" w:cs="Times New Roman"/>
          <w:color w:val="000000"/>
          <w:sz w:val="28"/>
        </w:rPr>
        <w:t>7.3.9.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 розвитку медичної галузі.</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 xml:space="preserve">7.3.10. Майно та кошти, отримані з інших джерел, не заборонених законодавством України. </w:t>
      </w:r>
    </w:p>
    <w:p w:rsidR="00C006B5" w:rsidRPr="00EB4B5B" w:rsidRDefault="00C006B5" w:rsidP="00C006B5">
      <w:pPr>
        <w:suppressAutoHyphens/>
        <w:spacing w:after="0" w:line="240" w:lineRule="auto"/>
        <w:ind w:left="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 xml:space="preserve">7.3.11. Інші джерела, не заборонені законодавством України. </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 xml:space="preserve">7.4. Вилучення майна Підприємства може мати місце лише у випадках, передбачених законодавством України. </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 xml:space="preserve">7.5. Підприємство може одержувати кредити для виконання статутних завдань під гарантію Засновника. </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7.6. Підприємство має право надавати в оренду майно, закріплене за ним на праві оперативного управління, юридичним та фізичним особам відповідно до законодавства України та локальних нормативних актів органів місцевого самоврядування.</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 xml:space="preserve">7.7. Підприємство у визначеному законодавством України порядку самостійно організовує та здійснює бухгалтерський облік, веде статистичну, </w:t>
      </w:r>
      <w:r w:rsidRPr="00EB4B5B">
        <w:rPr>
          <w:rFonts w:ascii="Times New Roman" w:eastAsia="Calibri" w:hAnsi="Times New Roman" w:cs="Times New Roman"/>
          <w:color w:val="000000"/>
          <w:sz w:val="28"/>
        </w:rPr>
        <w:lastRenderedPageBreak/>
        <w:t>бухгалтерську та медичну звітність і подає її органам, уповноваженим здійснювати контроль за відповідними напрямами діяльності Підприємства.</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8"/>
        </w:rPr>
      </w:pPr>
      <w:r w:rsidRPr="00EB4B5B">
        <w:rPr>
          <w:rFonts w:ascii="Times New Roman" w:eastAsia="Calibri" w:hAnsi="Times New Roman" w:cs="Times New Roman"/>
          <w:color w:val="000000"/>
          <w:sz w:val="28"/>
        </w:rPr>
        <w:t xml:space="preserve">7.8. Власні надходження Підприємства використовуються відповідно до законодавства України. </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 xml:space="preserve">7.9. Статутний капітал підприємства утворюється та змінюється за рішенням Засновника. </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p>
    <w:p w:rsidR="00C006B5" w:rsidRPr="00EB4B5B" w:rsidRDefault="00C006B5" w:rsidP="00C006B5">
      <w:pPr>
        <w:tabs>
          <w:tab w:val="left" w:pos="0"/>
        </w:tabs>
        <w:spacing w:after="0" w:line="240" w:lineRule="auto"/>
        <w:ind w:firstLine="567"/>
        <w:jc w:val="center"/>
        <w:rPr>
          <w:rFonts w:ascii="Times New Roman" w:eastAsia="Calibri" w:hAnsi="Times New Roman" w:cs="Times New Roman"/>
          <w:b/>
          <w:sz w:val="28"/>
        </w:rPr>
      </w:pPr>
      <w:r w:rsidRPr="00EB4B5B">
        <w:rPr>
          <w:rFonts w:ascii="Times New Roman" w:eastAsia="Calibri" w:hAnsi="Times New Roman" w:cs="Times New Roman"/>
          <w:b/>
          <w:sz w:val="28"/>
        </w:rPr>
        <w:t>8. ТРУДОВИЙ КОЛЕКТИВ ТА ЙОГО ПОВНОВАЖЕННЯ.</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8.1. Трудовий колектив </w:t>
      </w:r>
      <w:proofErr w:type="spellStart"/>
      <w:r w:rsidRPr="00EB4B5B">
        <w:rPr>
          <w:rFonts w:ascii="Times New Roman" w:eastAsia="Calibri" w:hAnsi="Times New Roman" w:cs="Times New Roman"/>
          <w:sz w:val="28"/>
        </w:rPr>
        <w:t>Пiдприємства</w:t>
      </w:r>
      <w:proofErr w:type="spellEnd"/>
      <w:r w:rsidRPr="00EB4B5B">
        <w:rPr>
          <w:rFonts w:ascii="Times New Roman" w:eastAsia="Calibri" w:hAnsi="Times New Roman" w:cs="Times New Roman"/>
          <w:sz w:val="28"/>
        </w:rPr>
        <w:t xml:space="preserve"> становлять </w:t>
      </w:r>
      <w:proofErr w:type="spellStart"/>
      <w:r w:rsidRPr="00EB4B5B">
        <w:rPr>
          <w:rFonts w:ascii="Times New Roman" w:eastAsia="Calibri" w:hAnsi="Times New Roman" w:cs="Times New Roman"/>
          <w:sz w:val="28"/>
        </w:rPr>
        <w:t>усi</w:t>
      </w:r>
      <w:proofErr w:type="spellEnd"/>
      <w:r>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працiвники</w:t>
      </w:r>
      <w:proofErr w:type="spellEnd"/>
      <w:r w:rsidRPr="00EB4B5B">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якi</w:t>
      </w:r>
      <w:proofErr w:type="spellEnd"/>
      <w:r w:rsidRPr="00EB4B5B">
        <w:rPr>
          <w:rFonts w:ascii="Times New Roman" w:eastAsia="Calibri" w:hAnsi="Times New Roman" w:cs="Times New Roman"/>
          <w:sz w:val="28"/>
        </w:rPr>
        <w:t xml:space="preserve"> беруть участь в його </w:t>
      </w:r>
      <w:proofErr w:type="spellStart"/>
      <w:r w:rsidRPr="00EB4B5B">
        <w:rPr>
          <w:rFonts w:ascii="Times New Roman" w:eastAsia="Calibri" w:hAnsi="Times New Roman" w:cs="Times New Roman"/>
          <w:sz w:val="28"/>
        </w:rPr>
        <w:t>дiяльностi</w:t>
      </w:r>
      <w:proofErr w:type="spellEnd"/>
      <w:r w:rsidRPr="00EB4B5B">
        <w:rPr>
          <w:rFonts w:ascii="Times New Roman" w:eastAsia="Calibri" w:hAnsi="Times New Roman" w:cs="Times New Roman"/>
          <w:sz w:val="28"/>
        </w:rPr>
        <w:t xml:space="preserve"> на </w:t>
      </w:r>
      <w:proofErr w:type="spellStart"/>
      <w:r w:rsidRPr="00EB4B5B">
        <w:rPr>
          <w:rFonts w:ascii="Times New Roman" w:eastAsia="Calibri" w:hAnsi="Times New Roman" w:cs="Times New Roman"/>
          <w:sz w:val="28"/>
        </w:rPr>
        <w:t>основi</w:t>
      </w:r>
      <w:proofErr w:type="spellEnd"/>
      <w:r w:rsidRPr="00EB4B5B">
        <w:rPr>
          <w:rFonts w:ascii="Times New Roman" w:eastAsia="Calibri" w:hAnsi="Times New Roman" w:cs="Times New Roman"/>
          <w:sz w:val="28"/>
        </w:rPr>
        <w:t xml:space="preserve"> трудового договору.</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8.2. Повноваження трудового колективу </w:t>
      </w:r>
      <w:proofErr w:type="spellStart"/>
      <w:r w:rsidRPr="00EB4B5B">
        <w:rPr>
          <w:rFonts w:ascii="Times New Roman" w:eastAsia="Calibri" w:hAnsi="Times New Roman" w:cs="Times New Roman"/>
          <w:sz w:val="28"/>
        </w:rPr>
        <w:t>реалiзуються</w:t>
      </w:r>
      <w:proofErr w:type="spellEnd"/>
      <w:r w:rsidRPr="00EB4B5B">
        <w:rPr>
          <w:rFonts w:ascii="Times New Roman" w:eastAsia="Calibri" w:hAnsi="Times New Roman" w:cs="Times New Roman"/>
          <w:sz w:val="28"/>
        </w:rPr>
        <w:t xml:space="preserve"> загальними зборами трудового колективу.</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8.3. </w:t>
      </w:r>
      <w:proofErr w:type="spellStart"/>
      <w:r w:rsidRPr="00EB4B5B">
        <w:rPr>
          <w:rFonts w:ascii="Times New Roman" w:eastAsia="Calibri" w:hAnsi="Times New Roman" w:cs="Times New Roman"/>
          <w:sz w:val="28"/>
        </w:rPr>
        <w:t>Компетенцiя</w:t>
      </w:r>
      <w:proofErr w:type="spellEnd"/>
      <w:r w:rsidRPr="00EB4B5B">
        <w:rPr>
          <w:rFonts w:ascii="Times New Roman" w:eastAsia="Calibri" w:hAnsi="Times New Roman" w:cs="Times New Roman"/>
          <w:sz w:val="28"/>
        </w:rPr>
        <w:t xml:space="preserve"> та повноваження трудового колективу, </w:t>
      </w:r>
      <w:proofErr w:type="spellStart"/>
      <w:r w:rsidRPr="00EB4B5B">
        <w:rPr>
          <w:rFonts w:ascii="Times New Roman" w:eastAsia="Calibri" w:hAnsi="Times New Roman" w:cs="Times New Roman"/>
          <w:sz w:val="28"/>
        </w:rPr>
        <w:t>взаємнi</w:t>
      </w:r>
      <w:proofErr w:type="spellEnd"/>
      <w:r w:rsidRPr="00EB4B5B">
        <w:rPr>
          <w:rFonts w:ascii="Times New Roman" w:eastAsia="Calibri" w:hAnsi="Times New Roman" w:cs="Times New Roman"/>
          <w:sz w:val="28"/>
        </w:rPr>
        <w:t xml:space="preserve"> права та обов’язки трудового колективу та </w:t>
      </w:r>
      <w:r>
        <w:rPr>
          <w:rFonts w:ascii="Times New Roman" w:eastAsia="Calibri" w:hAnsi="Times New Roman" w:cs="Times New Roman"/>
          <w:sz w:val="28"/>
        </w:rPr>
        <w:t xml:space="preserve">курівництва </w:t>
      </w:r>
      <w:proofErr w:type="spellStart"/>
      <w:r w:rsidRPr="00EB4B5B">
        <w:rPr>
          <w:rFonts w:ascii="Times New Roman" w:eastAsia="Calibri" w:hAnsi="Times New Roman" w:cs="Times New Roman"/>
          <w:sz w:val="28"/>
        </w:rPr>
        <w:t>Пiдприємства</w:t>
      </w:r>
      <w:proofErr w:type="spellEnd"/>
      <w:r w:rsidRPr="00EB4B5B">
        <w:rPr>
          <w:rFonts w:ascii="Times New Roman" w:eastAsia="Calibri" w:hAnsi="Times New Roman" w:cs="Times New Roman"/>
          <w:sz w:val="28"/>
        </w:rPr>
        <w:t xml:space="preserve"> визначаються Колективним договором </w:t>
      </w:r>
      <w:proofErr w:type="spellStart"/>
      <w:r w:rsidRPr="00EB4B5B">
        <w:rPr>
          <w:rFonts w:ascii="Times New Roman" w:eastAsia="Calibri" w:hAnsi="Times New Roman" w:cs="Times New Roman"/>
          <w:sz w:val="28"/>
        </w:rPr>
        <w:t>Пiдприємства</w:t>
      </w:r>
      <w:proofErr w:type="spellEnd"/>
      <w:r w:rsidRPr="00EB4B5B">
        <w:rPr>
          <w:rFonts w:ascii="Times New Roman" w:eastAsia="Calibri" w:hAnsi="Times New Roman" w:cs="Times New Roman"/>
          <w:sz w:val="28"/>
        </w:rPr>
        <w:t xml:space="preserve">, Законом України «Про </w:t>
      </w:r>
      <w:proofErr w:type="spellStart"/>
      <w:r w:rsidRPr="00EB4B5B">
        <w:rPr>
          <w:rFonts w:ascii="Times New Roman" w:eastAsia="Calibri" w:hAnsi="Times New Roman" w:cs="Times New Roman"/>
          <w:sz w:val="28"/>
        </w:rPr>
        <w:t>колективнi</w:t>
      </w:r>
      <w:proofErr w:type="spellEnd"/>
      <w:r w:rsidRPr="00EB4B5B">
        <w:rPr>
          <w:rFonts w:ascii="Times New Roman" w:eastAsia="Calibri" w:hAnsi="Times New Roman" w:cs="Times New Roman"/>
          <w:sz w:val="28"/>
        </w:rPr>
        <w:t xml:space="preserve"> договори i угоди», Кодексом </w:t>
      </w:r>
      <w:proofErr w:type="spellStart"/>
      <w:r w:rsidRPr="00EB4B5B">
        <w:rPr>
          <w:rFonts w:ascii="Times New Roman" w:eastAsia="Calibri" w:hAnsi="Times New Roman" w:cs="Times New Roman"/>
          <w:sz w:val="28"/>
        </w:rPr>
        <w:t>Законiв</w:t>
      </w:r>
      <w:proofErr w:type="spellEnd"/>
      <w:r w:rsidRPr="00EB4B5B">
        <w:rPr>
          <w:rFonts w:ascii="Times New Roman" w:eastAsia="Calibri" w:hAnsi="Times New Roman" w:cs="Times New Roman"/>
          <w:sz w:val="28"/>
        </w:rPr>
        <w:t xml:space="preserve"> про Працю України та </w:t>
      </w:r>
      <w:proofErr w:type="spellStart"/>
      <w:r w:rsidRPr="00EB4B5B">
        <w:rPr>
          <w:rFonts w:ascii="Times New Roman" w:eastAsia="Calibri" w:hAnsi="Times New Roman" w:cs="Times New Roman"/>
          <w:sz w:val="28"/>
        </w:rPr>
        <w:t>iншим</w:t>
      </w:r>
      <w:proofErr w:type="spellEnd"/>
      <w:r w:rsidRPr="00EB4B5B">
        <w:rPr>
          <w:rFonts w:ascii="Times New Roman" w:eastAsia="Calibri" w:hAnsi="Times New Roman" w:cs="Times New Roman"/>
          <w:sz w:val="28"/>
        </w:rPr>
        <w:t xml:space="preserve"> чинним законодавством України.</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8.4. Трудовий колектив </w:t>
      </w:r>
      <w:proofErr w:type="spellStart"/>
      <w:r w:rsidRPr="00EB4B5B">
        <w:rPr>
          <w:rFonts w:ascii="Times New Roman" w:eastAsia="Calibri" w:hAnsi="Times New Roman" w:cs="Times New Roman"/>
          <w:sz w:val="28"/>
        </w:rPr>
        <w:t>Пiдприємства</w:t>
      </w:r>
      <w:proofErr w:type="spellEnd"/>
      <w:r w:rsidRPr="00EB4B5B">
        <w:rPr>
          <w:rFonts w:ascii="Times New Roman" w:eastAsia="Calibri" w:hAnsi="Times New Roman" w:cs="Times New Roman"/>
          <w:sz w:val="28"/>
        </w:rPr>
        <w:t xml:space="preserve"> представляє первинна </w:t>
      </w:r>
      <w:r>
        <w:rPr>
          <w:rFonts w:ascii="Times New Roman" w:eastAsia="Calibri" w:hAnsi="Times New Roman" w:cs="Times New Roman"/>
          <w:sz w:val="28"/>
        </w:rPr>
        <w:t xml:space="preserve">профспілкова </w:t>
      </w:r>
      <w:proofErr w:type="spellStart"/>
      <w:r w:rsidRPr="00EB4B5B">
        <w:rPr>
          <w:rFonts w:ascii="Times New Roman" w:eastAsia="Calibri" w:hAnsi="Times New Roman" w:cs="Times New Roman"/>
          <w:sz w:val="28"/>
        </w:rPr>
        <w:t>органiзацiя</w:t>
      </w:r>
      <w:proofErr w:type="spellEnd"/>
      <w:r w:rsidRPr="00EB4B5B">
        <w:rPr>
          <w:rFonts w:ascii="Times New Roman" w:eastAsia="Calibri" w:hAnsi="Times New Roman" w:cs="Times New Roman"/>
          <w:sz w:val="28"/>
        </w:rPr>
        <w:t xml:space="preserve">, яка </w:t>
      </w:r>
      <w:proofErr w:type="spellStart"/>
      <w:r w:rsidRPr="00EB4B5B">
        <w:rPr>
          <w:rFonts w:ascii="Times New Roman" w:eastAsia="Calibri" w:hAnsi="Times New Roman" w:cs="Times New Roman"/>
          <w:sz w:val="28"/>
        </w:rPr>
        <w:t>дiє</w:t>
      </w:r>
      <w:proofErr w:type="spellEnd"/>
      <w:r w:rsidRPr="00EB4B5B">
        <w:rPr>
          <w:rFonts w:ascii="Times New Roman" w:eastAsia="Calibri" w:hAnsi="Times New Roman" w:cs="Times New Roman"/>
          <w:sz w:val="28"/>
        </w:rPr>
        <w:t xml:space="preserve"> у </w:t>
      </w:r>
      <w:proofErr w:type="spellStart"/>
      <w:r w:rsidRPr="00EB4B5B">
        <w:rPr>
          <w:rFonts w:ascii="Times New Roman" w:eastAsia="Calibri" w:hAnsi="Times New Roman" w:cs="Times New Roman"/>
          <w:sz w:val="28"/>
        </w:rPr>
        <w:t>вiдповiдностi</w:t>
      </w:r>
      <w:proofErr w:type="spellEnd"/>
      <w:r w:rsidRPr="00EB4B5B">
        <w:rPr>
          <w:rFonts w:ascii="Times New Roman" w:eastAsia="Calibri" w:hAnsi="Times New Roman" w:cs="Times New Roman"/>
          <w:sz w:val="28"/>
        </w:rPr>
        <w:t xml:space="preserve"> до Закону України «Про </w:t>
      </w:r>
      <w:proofErr w:type="spellStart"/>
      <w:r w:rsidRPr="00EB4B5B">
        <w:rPr>
          <w:rFonts w:ascii="Times New Roman" w:eastAsia="Calibri" w:hAnsi="Times New Roman" w:cs="Times New Roman"/>
          <w:sz w:val="28"/>
        </w:rPr>
        <w:t>професiйнi</w:t>
      </w:r>
      <w:proofErr w:type="spellEnd"/>
      <w:r>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спiлки</w:t>
      </w:r>
      <w:proofErr w:type="spellEnd"/>
      <w:r w:rsidRPr="00EB4B5B">
        <w:rPr>
          <w:rFonts w:ascii="Times New Roman" w:eastAsia="Calibri" w:hAnsi="Times New Roman" w:cs="Times New Roman"/>
          <w:sz w:val="28"/>
        </w:rPr>
        <w:t xml:space="preserve">, їх права та </w:t>
      </w:r>
      <w:r>
        <w:rPr>
          <w:rFonts w:ascii="Times New Roman" w:eastAsia="Calibri" w:hAnsi="Times New Roman" w:cs="Times New Roman"/>
          <w:sz w:val="28"/>
        </w:rPr>
        <w:t xml:space="preserve">гарантії </w:t>
      </w:r>
      <w:proofErr w:type="spellStart"/>
      <w:r w:rsidRPr="00EB4B5B">
        <w:rPr>
          <w:rFonts w:ascii="Times New Roman" w:eastAsia="Calibri" w:hAnsi="Times New Roman" w:cs="Times New Roman"/>
          <w:sz w:val="28"/>
        </w:rPr>
        <w:t>дiяльностi</w:t>
      </w:r>
      <w:proofErr w:type="spellEnd"/>
      <w:r w:rsidRPr="00EB4B5B">
        <w:rPr>
          <w:rFonts w:ascii="Times New Roman" w:eastAsia="Calibri" w:hAnsi="Times New Roman" w:cs="Times New Roman"/>
          <w:sz w:val="28"/>
        </w:rPr>
        <w:t xml:space="preserve">», зокрема, розглядає проект Колективного договору, розглядає i </w:t>
      </w:r>
      <w:proofErr w:type="spellStart"/>
      <w:r w:rsidRPr="00EB4B5B">
        <w:rPr>
          <w:rFonts w:ascii="Times New Roman" w:eastAsia="Calibri" w:hAnsi="Times New Roman" w:cs="Times New Roman"/>
          <w:sz w:val="28"/>
        </w:rPr>
        <w:t>вирiшує</w:t>
      </w:r>
      <w:proofErr w:type="spellEnd"/>
      <w:r>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згiдно</w:t>
      </w:r>
      <w:proofErr w:type="spellEnd"/>
      <w:r>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зi</w:t>
      </w:r>
      <w:proofErr w:type="spellEnd"/>
      <w:r w:rsidRPr="00EB4B5B">
        <w:rPr>
          <w:rFonts w:ascii="Times New Roman" w:eastAsia="Calibri" w:hAnsi="Times New Roman" w:cs="Times New Roman"/>
          <w:sz w:val="28"/>
        </w:rPr>
        <w:t xml:space="preserve"> Статутом питання самоврядування трудового колективу, визначає i затверджує </w:t>
      </w:r>
      <w:proofErr w:type="spellStart"/>
      <w:r w:rsidRPr="00EB4B5B">
        <w:rPr>
          <w:rFonts w:ascii="Times New Roman" w:eastAsia="Calibri" w:hAnsi="Times New Roman" w:cs="Times New Roman"/>
          <w:sz w:val="28"/>
        </w:rPr>
        <w:t>перелiк</w:t>
      </w:r>
      <w:proofErr w:type="spellEnd"/>
      <w:r w:rsidRPr="00EB4B5B">
        <w:rPr>
          <w:rFonts w:ascii="Times New Roman" w:eastAsia="Calibri" w:hAnsi="Times New Roman" w:cs="Times New Roman"/>
          <w:sz w:val="28"/>
        </w:rPr>
        <w:t xml:space="preserve"> i порядок надання </w:t>
      </w:r>
      <w:r>
        <w:rPr>
          <w:rFonts w:ascii="Times New Roman" w:eastAsia="Calibri" w:hAnsi="Times New Roman" w:cs="Times New Roman"/>
          <w:sz w:val="28"/>
        </w:rPr>
        <w:t xml:space="preserve">працівникам </w:t>
      </w:r>
      <w:proofErr w:type="spellStart"/>
      <w:r w:rsidRPr="00EB4B5B">
        <w:rPr>
          <w:rFonts w:ascii="Times New Roman" w:eastAsia="Calibri" w:hAnsi="Times New Roman" w:cs="Times New Roman"/>
          <w:sz w:val="28"/>
        </w:rPr>
        <w:t>Пiдприємства</w:t>
      </w:r>
      <w:proofErr w:type="spellEnd"/>
      <w:r>
        <w:rPr>
          <w:rFonts w:ascii="Times New Roman" w:eastAsia="Calibri" w:hAnsi="Times New Roman" w:cs="Times New Roman"/>
          <w:sz w:val="28"/>
        </w:rPr>
        <w:t xml:space="preserve"> соціальних </w:t>
      </w:r>
      <w:proofErr w:type="spellStart"/>
      <w:r w:rsidRPr="00EB4B5B">
        <w:rPr>
          <w:rFonts w:ascii="Times New Roman" w:eastAsia="Calibri" w:hAnsi="Times New Roman" w:cs="Times New Roman"/>
          <w:sz w:val="28"/>
        </w:rPr>
        <w:t>пiльг</w:t>
      </w:r>
      <w:proofErr w:type="spellEnd"/>
      <w:r w:rsidRPr="00EB4B5B">
        <w:rPr>
          <w:rFonts w:ascii="Times New Roman" w:eastAsia="Calibri" w:hAnsi="Times New Roman" w:cs="Times New Roman"/>
          <w:sz w:val="28"/>
        </w:rPr>
        <w:t>.</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p>
    <w:p w:rsidR="00C006B5" w:rsidRPr="00EB4B5B" w:rsidRDefault="00C006B5" w:rsidP="00C006B5">
      <w:pPr>
        <w:tabs>
          <w:tab w:val="left" w:pos="0"/>
        </w:tabs>
        <w:spacing w:after="0" w:line="240" w:lineRule="auto"/>
        <w:ind w:firstLine="567"/>
        <w:jc w:val="center"/>
        <w:rPr>
          <w:rFonts w:ascii="Times New Roman" w:eastAsia="Calibri" w:hAnsi="Times New Roman" w:cs="Times New Roman"/>
          <w:b/>
          <w:sz w:val="28"/>
        </w:rPr>
      </w:pPr>
    </w:p>
    <w:p w:rsidR="00C006B5" w:rsidRPr="00EB4B5B" w:rsidRDefault="00C006B5" w:rsidP="00C006B5">
      <w:pPr>
        <w:tabs>
          <w:tab w:val="left" w:pos="0"/>
        </w:tabs>
        <w:spacing w:after="0" w:line="240" w:lineRule="auto"/>
        <w:ind w:firstLine="567"/>
        <w:jc w:val="center"/>
        <w:rPr>
          <w:rFonts w:ascii="Times New Roman" w:eastAsia="Calibri" w:hAnsi="Times New Roman" w:cs="Times New Roman"/>
          <w:b/>
          <w:sz w:val="28"/>
        </w:rPr>
      </w:pPr>
      <w:r w:rsidRPr="00EB4B5B">
        <w:rPr>
          <w:rFonts w:ascii="Times New Roman" w:eastAsia="Calibri" w:hAnsi="Times New Roman" w:cs="Times New Roman"/>
          <w:b/>
          <w:sz w:val="28"/>
        </w:rPr>
        <w:t>9. ОБЛIК, ЗВIТНIСТЬ ТА КОНТРОЛЬ ЗА ДIЯЛЬНIСТЮ ПIДПРИЄМСТВА</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9.1. </w:t>
      </w:r>
      <w:proofErr w:type="spellStart"/>
      <w:r w:rsidRPr="00EB4B5B">
        <w:rPr>
          <w:rFonts w:ascii="Times New Roman" w:eastAsia="Calibri" w:hAnsi="Times New Roman" w:cs="Times New Roman"/>
          <w:sz w:val="28"/>
        </w:rPr>
        <w:t>Пiдприємство</w:t>
      </w:r>
      <w:proofErr w:type="spellEnd"/>
      <w:r>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здiйснює</w:t>
      </w:r>
      <w:proofErr w:type="spellEnd"/>
      <w:r w:rsidRPr="00EB4B5B">
        <w:rPr>
          <w:rFonts w:ascii="Times New Roman" w:eastAsia="Calibri" w:hAnsi="Times New Roman" w:cs="Times New Roman"/>
          <w:sz w:val="28"/>
        </w:rPr>
        <w:t xml:space="preserve"> оперативний та бухгалтерський </w:t>
      </w:r>
      <w:proofErr w:type="spellStart"/>
      <w:r w:rsidRPr="00EB4B5B">
        <w:rPr>
          <w:rFonts w:ascii="Times New Roman" w:eastAsia="Calibri" w:hAnsi="Times New Roman" w:cs="Times New Roman"/>
          <w:sz w:val="28"/>
        </w:rPr>
        <w:t>облiк</w:t>
      </w:r>
      <w:proofErr w:type="spellEnd"/>
      <w:r>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результатiв</w:t>
      </w:r>
      <w:proofErr w:type="spellEnd"/>
      <w:r w:rsidRPr="00EB4B5B">
        <w:rPr>
          <w:rFonts w:ascii="Times New Roman" w:eastAsia="Calibri" w:hAnsi="Times New Roman" w:cs="Times New Roman"/>
          <w:sz w:val="28"/>
        </w:rPr>
        <w:t xml:space="preserve"> своєї </w:t>
      </w:r>
      <w:proofErr w:type="spellStart"/>
      <w:r w:rsidRPr="00EB4B5B">
        <w:rPr>
          <w:rFonts w:ascii="Times New Roman" w:eastAsia="Calibri" w:hAnsi="Times New Roman" w:cs="Times New Roman"/>
          <w:sz w:val="28"/>
        </w:rPr>
        <w:t>дiяльностi</w:t>
      </w:r>
      <w:proofErr w:type="spellEnd"/>
      <w:r w:rsidRPr="00EB4B5B">
        <w:rPr>
          <w:rFonts w:ascii="Times New Roman" w:eastAsia="Calibri" w:hAnsi="Times New Roman" w:cs="Times New Roman"/>
          <w:sz w:val="28"/>
        </w:rPr>
        <w:t xml:space="preserve"> та веде обробку та </w:t>
      </w:r>
      <w:proofErr w:type="spellStart"/>
      <w:r w:rsidRPr="00EB4B5B">
        <w:rPr>
          <w:rFonts w:ascii="Times New Roman" w:eastAsia="Calibri" w:hAnsi="Times New Roman" w:cs="Times New Roman"/>
          <w:sz w:val="28"/>
        </w:rPr>
        <w:t>облiк</w:t>
      </w:r>
      <w:proofErr w:type="spellEnd"/>
      <w:r w:rsidRPr="00EB4B5B">
        <w:rPr>
          <w:rFonts w:ascii="Times New Roman" w:eastAsia="Calibri" w:hAnsi="Times New Roman" w:cs="Times New Roman"/>
          <w:sz w:val="28"/>
        </w:rPr>
        <w:t xml:space="preserve"> персональних даних </w:t>
      </w:r>
      <w:proofErr w:type="spellStart"/>
      <w:r w:rsidRPr="00EB4B5B">
        <w:rPr>
          <w:rFonts w:ascii="Times New Roman" w:eastAsia="Calibri" w:hAnsi="Times New Roman" w:cs="Times New Roman"/>
          <w:sz w:val="28"/>
        </w:rPr>
        <w:t>працiвникiв</w:t>
      </w:r>
      <w:proofErr w:type="spellEnd"/>
      <w:r w:rsidRPr="00EB4B5B">
        <w:rPr>
          <w:rFonts w:ascii="Times New Roman" w:eastAsia="Calibri" w:hAnsi="Times New Roman" w:cs="Times New Roman"/>
          <w:sz w:val="28"/>
        </w:rPr>
        <w:t xml:space="preserve">, а також веде юридичну, </w:t>
      </w:r>
      <w:proofErr w:type="spellStart"/>
      <w:r w:rsidRPr="00EB4B5B">
        <w:rPr>
          <w:rFonts w:ascii="Times New Roman" w:eastAsia="Calibri" w:hAnsi="Times New Roman" w:cs="Times New Roman"/>
          <w:sz w:val="28"/>
        </w:rPr>
        <w:t>фiнансову</w:t>
      </w:r>
      <w:proofErr w:type="spellEnd"/>
      <w:r w:rsidRPr="00EB4B5B">
        <w:rPr>
          <w:rFonts w:ascii="Times New Roman" w:eastAsia="Calibri" w:hAnsi="Times New Roman" w:cs="Times New Roman"/>
          <w:sz w:val="28"/>
        </w:rPr>
        <w:t xml:space="preserve"> та кадрову </w:t>
      </w:r>
      <w:proofErr w:type="spellStart"/>
      <w:r w:rsidRPr="00EB4B5B">
        <w:rPr>
          <w:rFonts w:ascii="Times New Roman" w:eastAsia="Calibri" w:hAnsi="Times New Roman" w:cs="Times New Roman"/>
          <w:sz w:val="28"/>
        </w:rPr>
        <w:t>звiтнiсть</w:t>
      </w:r>
      <w:proofErr w:type="spellEnd"/>
      <w:r w:rsidRPr="00EB4B5B">
        <w:rPr>
          <w:rFonts w:ascii="Times New Roman" w:eastAsia="Calibri" w:hAnsi="Times New Roman" w:cs="Times New Roman"/>
          <w:sz w:val="28"/>
        </w:rPr>
        <w:t xml:space="preserve">. Порядок ведення бухгалтерського та </w:t>
      </w:r>
      <w:proofErr w:type="spellStart"/>
      <w:r w:rsidRPr="00EB4B5B">
        <w:rPr>
          <w:rFonts w:ascii="Times New Roman" w:eastAsia="Calibri" w:hAnsi="Times New Roman" w:cs="Times New Roman"/>
          <w:sz w:val="28"/>
        </w:rPr>
        <w:t>облiку</w:t>
      </w:r>
      <w:proofErr w:type="spellEnd"/>
      <w:r w:rsidRPr="00EB4B5B">
        <w:rPr>
          <w:rFonts w:ascii="Times New Roman" w:eastAsia="Calibri" w:hAnsi="Times New Roman" w:cs="Times New Roman"/>
          <w:sz w:val="28"/>
        </w:rPr>
        <w:t xml:space="preserve"> персональних даних, статистичної, </w:t>
      </w:r>
      <w:proofErr w:type="spellStart"/>
      <w:r w:rsidRPr="00EB4B5B">
        <w:rPr>
          <w:rFonts w:ascii="Times New Roman" w:eastAsia="Calibri" w:hAnsi="Times New Roman" w:cs="Times New Roman"/>
          <w:sz w:val="28"/>
        </w:rPr>
        <w:t>фiнансової</w:t>
      </w:r>
      <w:proofErr w:type="spellEnd"/>
      <w:r w:rsidRPr="00EB4B5B">
        <w:rPr>
          <w:rFonts w:ascii="Times New Roman" w:eastAsia="Calibri" w:hAnsi="Times New Roman" w:cs="Times New Roman"/>
          <w:sz w:val="28"/>
        </w:rPr>
        <w:t xml:space="preserve"> та кадрової </w:t>
      </w:r>
      <w:proofErr w:type="spellStart"/>
      <w:r w:rsidRPr="00EB4B5B">
        <w:rPr>
          <w:rFonts w:ascii="Times New Roman" w:eastAsia="Calibri" w:hAnsi="Times New Roman" w:cs="Times New Roman"/>
          <w:sz w:val="28"/>
        </w:rPr>
        <w:t>звiтностi</w:t>
      </w:r>
      <w:proofErr w:type="spellEnd"/>
      <w:r w:rsidRPr="00EB4B5B">
        <w:rPr>
          <w:rFonts w:ascii="Times New Roman" w:eastAsia="Calibri" w:hAnsi="Times New Roman" w:cs="Times New Roman"/>
          <w:sz w:val="28"/>
        </w:rPr>
        <w:t xml:space="preserve"> визначається чинним законодавством України.</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9.2. </w:t>
      </w:r>
      <w:proofErr w:type="spellStart"/>
      <w:r w:rsidRPr="00EB4B5B">
        <w:rPr>
          <w:rFonts w:ascii="Times New Roman" w:eastAsia="Calibri" w:hAnsi="Times New Roman" w:cs="Times New Roman"/>
          <w:sz w:val="28"/>
        </w:rPr>
        <w:t>Пiдприємство</w:t>
      </w:r>
      <w:proofErr w:type="spellEnd"/>
      <w:r w:rsidRPr="00EB4B5B">
        <w:rPr>
          <w:rFonts w:ascii="Times New Roman" w:eastAsia="Calibri" w:hAnsi="Times New Roman" w:cs="Times New Roman"/>
          <w:sz w:val="28"/>
        </w:rPr>
        <w:t xml:space="preserve"> несе </w:t>
      </w:r>
      <w:proofErr w:type="spellStart"/>
      <w:r w:rsidRPr="00EB4B5B">
        <w:rPr>
          <w:rFonts w:ascii="Times New Roman" w:eastAsia="Calibri" w:hAnsi="Times New Roman" w:cs="Times New Roman"/>
          <w:sz w:val="28"/>
        </w:rPr>
        <w:t>вiдповiдальнiсть</w:t>
      </w:r>
      <w:proofErr w:type="spellEnd"/>
      <w:r w:rsidRPr="00EB4B5B">
        <w:rPr>
          <w:rFonts w:ascii="Times New Roman" w:eastAsia="Calibri" w:hAnsi="Times New Roman" w:cs="Times New Roman"/>
          <w:sz w:val="28"/>
        </w:rPr>
        <w:t xml:space="preserve"> за своєчасне i </w:t>
      </w:r>
      <w:proofErr w:type="spellStart"/>
      <w:r w:rsidRPr="00EB4B5B">
        <w:rPr>
          <w:rFonts w:ascii="Times New Roman" w:eastAsia="Calibri" w:hAnsi="Times New Roman" w:cs="Times New Roman"/>
          <w:sz w:val="28"/>
        </w:rPr>
        <w:t>достовiрне</w:t>
      </w:r>
      <w:proofErr w:type="spellEnd"/>
      <w:r w:rsidRPr="00EB4B5B">
        <w:rPr>
          <w:rFonts w:ascii="Times New Roman" w:eastAsia="Calibri" w:hAnsi="Times New Roman" w:cs="Times New Roman"/>
          <w:sz w:val="28"/>
        </w:rPr>
        <w:t xml:space="preserve"> подання передбачених форм </w:t>
      </w:r>
      <w:r>
        <w:rPr>
          <w:rFonts w:ascii="Times New Roman" w:eastAsia="Calibri" w:hAnsi="Times New Roman" w:cs="Times New Roman"/>
          <w:sz w:val="28"/>
        </w:rPr>
        <w:t xml:space="preserve">звітності </w:t>
      </w:r>
      <w:proofErr w:type="spellStart"/>
      <w:r w:rsidRPr="00EB4B5B">
        <w:rPr>
          <w:rFonts w:ascii="Times New Roman" w:eastAsia="Calibri" w:hAnsi="Times New Roman" w:cs="Times New Roman"/>
          <w:sz w:val="28"/>
        </w:rPr>
        <w:t>вiдповiдним</w:t>
      </w:r>
      <w:proofErr w:type="spellEnd"/>
      <w:r w:rsidRPr="00EB4B5B">
        <w:rPr>
          <w:rFonts w:ascii="Times New Roman" w:eastAsia="Calibri" w:hAnsi="Times New Roman" w:cs="Times New Roman"/>
          <w:sz w:val="28"/>
        </w:rPr>
        <w:t xml:space="preserve"> органам.</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9.3. Контроль за </w:t>
      </w:r>
      <w:proofErr w:type="spellStart"/>
      <w:r w:rsidRPr="00EB4B5B">
        <w:rPr>
          <w:rFonts w:ascii="Times New Roman" w:eastAsia="Calibri" w:hAnsi="Times New Roman" w:cs="Times New Roman"/>
          <w:sz w:val="28"/>
        </w:rPr>
        <w:t>фiнансово-господарською</w:t>
      </w:r>
      <w:proofErr w:type="spellEnd"/>
      <w:r>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дiяльнiстю</w:t>
      </w:r>
      <w:proofErr w:type="spellEnd"/>
      <w:r>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Пiдприємства</w:t>
      </w:r>
      <w:proofErr w:type="spellEnd"/>
      <w:r>
        <w:rPr>
          <w:rFonts w:ascii="Times New Roman" w:eastAsia="Calibri" w:hAnsi="Times New Roman" w:cs="Times New Roman"/>
          <w:sz w:val="28"/>
        </w:rPr>
        <w:t xml:space="preserve"> здійснюють </w:t>
      </w:r>
      <w:proofErr w:type="spellStart"/>
      <w:r w:rsidRPr="00EB4B5B">
        <w:rPr>
          <w:rFonts w:ascii="Times New Roman" w:eastAsia="Calibri" w:hAnsi="Times New Roman" w:cs="Times New Roman"/>
          <w:sz w:val="28"/>
        </w:rPr>
        <w:t>вiдповiднi</w:t>
      </w:r>
      <w:proofErr w:type="spellEnd"/>
      <w:r>
        <w:rPr>
          <w:rFonts w:ascii="Times New Roman" w:eastAsia="Calibri" w:hAnsi="Times New Roman" w:cs="Times New Roman"/>
          <w:sz w:val="28"/>
        </w:rPr>
        <w:t xml:space="preserve"> </w:t>
      </w:r>
      <w:proofErr w:type="spellStart"/>
      <w:r w:rsidRPr="00EB4B5B">
        <w:rPr>
          <w:rFonts w:ascii="Times New Roman" w:eastAsia="Calibri" w:hAnsi="Times New Roman" w:cs="Times New Roman"/>
          <w:sz w:val="28"/>
        </w:rPr>
        <w:t>державнi</w:t>
      </w:r>
      <w:proofErr w:type="spellEnd"/>
      <w:r w:rsidRPr="00EB4B5B">
        <w:rPr>
          <w:rFonts w:ascii="Times New Roman" w:eastAsia="Calibri" w:hAnsi="Times New Roman" w:cs="Times New Roman"/>
          <w:sz w:val="28"/>
        </w:rPr>
        <w:t xml:space="preserve"> органи в межах їх повноважень та встановленого чинним законодавством України порядку.</w:t>
      </w:r>
    </w:p>
    <w:p w:rsidR="00C006B5" w:rsidRPr="00EB4B5B" w:rsidRDefault="00C006B5" w:rsidP="00C006B5">
      <w:pPr>
        <w:tabs>
          <w:tab w:val="left" w:pos="0"/>
        </w:tabs>
        <w:spacing w:after="0" w:line="240" w:lineRule="auto"/>
        <w:ind w:firstLine="567"/>
        <w:jc w:val="both"/>
        <w:rPr>
          <w:rFonts w:ascii="Times New Roman" w:eastAsia="Calibri" w:hAnsi="Times New Roman" w:cs="Times New Roman"/>
          <w:sz w:val="28"/>
        </w:rPr>
      </w:pPr>
      <w:r w:rsidRPr="00EB4B5B">
        <w:rPr>
          <w:rFonts w:ascii="Times New Roman" w:eastAsia="Calibri" w:hAnsi="Times New Roman" w:cs="Times New Roman"/>
          <w:sz w:val="28"/>
        </w:rPr>
        <w:t xml:space="preserve">9.4. Засновник має право </w:t>
      </w:r>
      <w:proofErr w:type="spellStart"/>
      <w:r w:rsidRPr="00EB4B5B">
        <w:rPr>
          <w:rFonts w:ascii="Times New Roman" w:eastAsia="Calibri" w:hAnsi="Times New Roman" w:cs="Times New Roman"/>
          <w:sz w:val="28"/>
        </w:rPr>
        <w:t>здiйснювати</w:t>
      </w:r>
      <w:proofErr w:type="spellEnd"/>
      <w:r w:rsidRPr="00EB4B5B">
        <w:rPr>
          <w:rFonts w:ascii="Times New Roman" w:eastAsia="Calibri" w:hAnsi="Times New Roman" w:cs="Times New Roman"/>
          <w:sz w:val="28"/>
        </w:rPr>
        <w:t xml:space="preserve"> контроль </w:t>
      </w:r>
      <w:proofErr w:type="spellStart"/>
      <w:r w:rsidRPr="00EB4B5B">
        <w:rPr>
          <w:rFonts w:ascii="Times New Roman" w:eastAsia="Calibri" w:hAnsi="Times New Roman" w:cs="Times New Roman"/>
          <w:sz w:val="28"/>
        </w:rPr>
        <w:t>фiнансово-господарської</w:t>
      </w:r>
      <w:proofErr w:type="spellEnd"/>
      <w:r>
        <w:rPr>
          <w:rFonts w:ascii="Times New Roman" w:eastAsia="Calibri" w:hAnsi="Times New Roman" w:cs="Times New Roman"/>
          <w:sz w:val="28"/>
        </w:rPr>
        <w:t xml:space="preserve"> діяльності </w:t>
      </w:r>
      <w:proofErr w:type="spellStart"/>
      <w:r w:rsidRPr="00EB4B5B">
        <w:rPr>
          <w:rFonts w:ascii="Times New Roman" w:eastAsia="Calibri" w:hAnsi="Times New Roman" w:cs="Times New Roman"/>
          <w:sz w:val="28"/>
        </w:rPr>
        <w:t>Пiдприємства</w:t>
      </w:r>
      <w:proofErr w:type="spellEnd"/>
      <w:r w:rsidRPr="00EB4B5B">
        <w:rPr>
          <w:rFonts w:ascii="Times New Roman" w:eastAsia="Calibri" w:hAnsi="Times New Roman" w:cs="Times New Roman"/>
          <w:sz w:val="28"/>
        </w:rPr>
        <w:t xml:space="preserve"> та контроль за </w:t>
      </w:r>
      <w:proofErr w:type="spellStart"/>
      <w:r w:rsidRPr="00EB4B5B">
        <w:rPr>
          <w:rFonts w:ascii="Times New Roman" w:eastAsia="Calibri" w:hAnsi="Times New Roman" w:cs="Times New Roman"/>
          <w:sz w:val="28"/>
        </w:rPr>
        <w:t>якiстю</w:t>
      </w:r>
      <w:proofErr w:type="spellEnd"/>
      <w:r w:rsidRPr="00EB4B5B">
        <w:rPr>
          <w:rFonts w:ascii="Times New Roman" w:eastAsia="Calibri" w:hAnsi="Times New Roman" w:cs="Times New Roman"/>
          <w:sz w:val="28"/>
        </w:rPr>
        <w:t xml:space="preserve"> i обсягом надання медичної допомоги.  </w:t>
      </w:r>
      <w:proofErr w:type="spellStart"/>
      <w:r w:rsidRPr="00EB4B5B">
        <w:rPr>
          <w:rFonts w:ascii="Times New Roman" w:eastAsia="Calibri" w:hAnsi="Times New Roman" w:cs="Times New Roman"/>
          <w:sz w:val="28"/>
        </w:rPr>
        <w:t>Пiдприємство</w:t>
      </w:r>
      <w:proofErr w:type="spellEnd"/>
      <w:r w:rsidRPr="00EB4B5B">
        <w:rPr>
          <w:rFonts w:ascii="Times New Roman" w:eastAsia="Calibri" w:hAnsi="Times New Roman" w:cs="Times New Roman"/>
          <w:sz w:val="28"/>
        </w:rPr>
        <w:t xml:space="preserve"> подає Засновнику, за його вимогою, бухгалтерський </w:t>
      </w:r>
      <w:proofErr w:type="spellStart"/>
      <w:r w:rsidRPr="00EB4B5B">
        <w:rPr>
          <w:rFonts w:ascii="Times New Roman" w:eastAsia="Calibri" w:hAnsi="Times New Roman" w:cs="Times New Roman"/>
          <w:sz w:val="28"/>
        </w:rPr>
        <w:t>звiт</w:t>
      </w:r>
      <w:proofErr w:type="spellEnd"/>
      <w:r w:rsidRPr="00EB4B5B">
        <w:rPr>
          <w:rFonts w:ascii="Times New Roman" w:eastAsia="Calibri" w:hAnsi="Times New Roman" w:cs="Times New Roman"/>
          <w:sz w:val="28"/>
        </w:rPr>
        <w:t xml:space="preserve"> та </w:t>
      </w:r>
      <w:r>
        <w:rPr>
          <w:rFonts w:ascii="Times New Roman" w:eastAsia="Calibri" w:hAnsi="Times New Roman" w:cs="Times New Roman"/>
          <w:sz w:val="28"/>
        </w:rPr>
        <w:t xml:space="preserve">іншу </w:t>
      </w:r>
      <w:proofErr w:type="spellStart"/>
      <w:r w:rsidRPr="00EB4B5B">
        <w:rPr>
          <w:rFonts w:ascii="Times New Roman" w:eastAsia="Calibri" w:hAnsi="Times New Roman" w:cs="Times New Roman"/>
          <w:sz w:val="28"/>
        </w:rPr>
        <w:t>документацiю</w:t>
      </w:r>
      <w:proofErr w:type="spellEnd"/>
      <w:r w:rsidRPr="00EB4B5B">
        <w:rPr>
          <w:rFonts w:ascii="Times New Roman" w:eastAsia="Calibri" w:hAnsi="Times New Roman" w:cs="Times New Roman"/>
          <w:sz w:val="28"/>
        </w:rPr>
        <w:t xml:space="preserve">, яка стосується </w:t>
      </w:r>
      <w:proofErr w:type="spellStart"/>
      <w:r w:rsidRPr="00EB4B5B">
        <w:rPr>
          <w:rFonts w:ascii="Times New Roman" w:eastAsia="Calibri" w:hAnsi="Times New Roman" w:cs="Times New Roman"/>
          <w:sz w:val="28"/>
        </w:rPr>
        <w:t>фiнансово-господарської</w:t>
      </w:r>
      <w:proofErr w:type="spellEnd"/>
      <w:r w:rsidRPr="00EB4B5B">
        <w:rPr>
          <w:rFonts w:ascii="Times New Roman" w:eastAsia="Calibri" w:hAnsi="Times New Roman" w:cs="Times New Roman"/>
          <w:sz w:val="28"/>
        </w:rPr>
        <w:t xml:space="preserve">, кадрової, медичної </w:t>
      </w:r>
      <w:proofErr w:type="spellStart"/>
      <w:r w:rsidRPr="00EB4B5B">
        <w:rPr>
          <w:rFonts w:ascii="Times New Roman" w:eastAsia="Calibri" w:hAnsi="Times New Roman" w:cs="Times New Roman"/>
          <w:sz w:val="28"/>
        </w:rPr>
        <w:t>дiяльностi</w:t>
      </w:r>
      <w:proofErr w:type="spellEnd"/>
      <w:r w:rsidRPr="00EB4B5B">
        <w:rPr>
          <w:rFonts w:ascii="Times New Roman" w:eastAsia="Calibri" w:hAnsi="Times New Roman" w:cs="Times New Roman"/>
          <w:sz w:val="28"/>
        </w:rPr>
        <w:t>.</w:t>
      </w:r>
    </w:p>
    <w:p w:rsidR="00C006B5" w:rsidRPr="00EB4B5B" w:rsidRDefault="00C006B5" w:rsidP="00C006B5">
      <w:pPr>
        <w:tabs>
          <w:tab w:val="left" w:pos="0"/>
        </w:tabs>
        <w:spacing w:after="0" w:line="240" w:lineRule="auto"/>
        <w:ind w:firstLine="567"/>
        <w:jc w:val="center"/>
        <w:rPr>
          <w:rFonts w:ascii="Times New Roman" w:eastAsia="Calibri" w:hAnsi="Times New Roman" w:cs="Times New Roman"/>
          <w:b/>
          <w:sz w:val="28"/>
        </w:rPr>
      </w:pPr>
    </w:p>
    <w:p w:rsidR="00C006B5" w:rsidRPr="00EB4B5B" w:rsidRDefault="00C006B5" w:rsidP="00C006B5">
      <w:pPr>
        <w:tabs>
          <w:tab w:val="left" w:pos="0"/>
        </w:tabs>
        <w:spacing w:after="0" w:line="240" w:lineRule="auto"/>
        <w:ind w:firstLine="567"/>
        <w:jc w:val="center"/>
        <w:rPr>
          <w:rFonts w:ascii="Times New Roman" w:eastAsia="Calibri" w:hAnsi="Times New Roman" w:cs="Times New Roman"/>
          <w:b/>
          <w:sz w:val="28"/>
        </w:rPr>
      </w:pPr>
      <w:r w:rsidRPr="00EB4B5B">
        <w:rPr>
          <w:rFonts w:ascii="Times New Roman" w:eastAsia="Calibri" w:hAnsi="Times New Roman" w:cs="Times New Roman"/>
          <w:b/>
          <w:sz w:val="28"/>
        </w:rPr>
        <w:t>10. РЕОРГАНIЗАЦIЯ ТА ЛIКВIДАЦIЯ ПIДПРИЄМСТВА.</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 xml:space="preserve">10.1. Припинення діяльності Підприємства здійснюється способом його реорганізації (злиття, приєднання, поділу, перетворення) або ліквідації – за рішенням Засновника, а у випадках, передбачених законодавством України, – за рішенням суду. </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lastRenderedPageBreak/>
        <w:t>10.2. У разі припинення Підприємства (ліквідації, злиття, поділу, приєднання або перетворення) всі активи Підприємства передаються одній або кільком неприбутковим організаціям відповідного виду або зараховуються до доходу  бюджету м.</w:t>
      </w:r>
      <w:r>
        <w:rPr>
          <w:rFonts w:ascii="Times New Roman" w:eastAsia="Calibri" w:hAnsi="Times New Roman" w:cs="Times New Roman"/>
          <w:color w:val="000000"/>
          <w:sz w:val="28"/>
        </w:rPr>
        <w:t xml:space="preserve"> </w:t>
      </w:r>
      <w:r w:rsidRPr="00EB4B5B">
        <w:rPr>
          <w:rFonts w:ascii="Times New Roman" w:eastAsia="Calibri" w:hAnsi="Times New Roman" w:cs="Times New Roman"/>
          <w:color w:val="000000"/>
          <w:sz w:val="28"/>
        </w:rPr>
        <w:t xml:space="preserve">Городка Львівської області. </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 xml:space="preserve">10.3. Ліквідація Підприємства здійснюється ліквідаційною комісією, яка утворюється Засновником або за рішенням суду. </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 xml:space="preserve">10.4. Порядок і строки проведення ліквідації, а також строк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 </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 xml:space="preserve">10.5. Ліквідаційна комісія розміщує у друкованих засобах масової інформації повідомлення про припинення юридичної особи та про порядок і строк </w:t>
      </w:r>
      <w:proofErr w:type="spellStart"/>
      <w:r w:rsidRPr="00EB4B5B">
        <w:rPr>
          <w:rFonts w:ascii="Times New Roman" w:eastAsia="Calibri" w:hAnsi="Times New Roman" w:cs="Times New Roman"/>
          <w:color w:val="000000"/>
          <w:sz w:val="28"/>
        </w:rPr>
        <w:t>заявлення</w:t>
      </w:r>
      <w:proofErr w:type="spellEnd"/>
      <w:r w:rsidRPr="00EB4B5B">
        <w:rPr>
          <w:rFonts w:ascii="Times New Roman" w:eastAsia="Calibri" w:hAnsi="Times New Roman" w:cs="Times New Roman"/>
          <w:color w:val="000000"/>
          <w:sz w:val="28"/>
        </w:rPr>
        <w:t xml:space="preserve"> кредиторами вимог до неї, а наявних (відомих) кредиторів повідомляє особисто у письмовій формі у визначені законодавством України строки. </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 xml:space="preserve">10.6. Одночасно ліквідаційна комісія вживає усіх необхідних заходів зі стягнення дебіторської заборгованості Підприємства. </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 xml:space="preserve">10.7. З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та подає його органу, який призначив ліквідаційну комісію. Достовірність та повнота ліквідаційного балансу повинні бути перевірені у встановленому законодавством України порядку. </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 xml:space="preserve">10.8. Ліквідаційна комісія виступає у суді від імені Підприємства, що ліквідується. </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 xml:space="preserve">10.9. Черговість та порядок задоволення вимог кредиторів визначаються відповідно до законодавства України. </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 xml:space="preserve">10.10. 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України про працю. </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 xml:space="preserve">10.11. 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 </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 xml:space="preserve">10.12. Все, що не передбачено цим Статутом, регулюється законодавством України. </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 xml:space="preserve">10.13. </w:t>
      </w:r>
      <w:r w:rsidRPr="00EB4B5B">
        <w:rPr>
          <w:rFonts w:ascii="Times New Roman" w:eastAsia="Calibri" w:hAnsi="Times New Roman" w:cs="Times New Roman"/>
          <w:color w:val="333333"/>
          <w:sz w:val="28"/>
          <w:shd w:val="clear" w:color="auto" w:fill="FFFFFF"/>
        </w:rPr>
        <w:t xml:space="preserve">У разі зміни Засновника Підприємства, а також у разі його реорганізації (злиття, приєднання, поділу, виділення, перетворення) дія трудового контракту керівника продовжується до укладення нового. </w:t>
      </w:r>
    </w:p>
    <w:p w:rsidR="00C006B5" w:rsidRPr="00EB4B5B" w:rsidRDefault="00C006B5" w:rsidP="00C006B5">
      <w:pPr>
        <w:suppressAutoHyphens/>
        <w:spacing w:after="0" w:line="240" w:lineRule="auto"/>
        <w:ind w:firstLine="708"/>
        <w:jc w:val="both"/>
        <w:rPr>
          <w:rFonts w:ascii="Times New Roman" w:eastAsia="Calibri" w:hAnsi="Times New Roman" w:cs="Times New Roman"/>
          <w:sz w:val="28"/>
        </w:rPr>
      </w:pPr>
    </w:p>
    <w:p w:rsidR="00C006B5" w:rsidRPr="00EB4B5B" w:rsidRDefault="00C006B5" w:rsidP="00C006B5">
      <w:pPr>
        <w:suppressAutoHyphens/>
        <w:spacing w:after="0" w:line="240" w:lineRule="auto"/>
        <w:jc w:val="center"/>
        <w:rPr>
          <w:rFonts w:ascii="Times New Roman" w:eastAsia="Calibri" w:hAnsi="Times New Roman" w:cs="Times New Roman"/>
          <w:color w:val="000000"/>
          <w:sz w:val="24"/>
        </w:rPr>
      </w:pPr>
      <w:r w:rsidRPr="00EB4B5B">
        <w:rPr>
          <w:rFonts w:ascii="Times New Roman" w:eastAsia="Calibri" w:hAnsi="Times New Roman" w:cs="Times New Roman"/>
          <w:b/>
          <w:color w:val="000000"/>
          <w:sz w:val="28"/>
        </w:rPr>
        <w:t>11. Порядок внесення змін до статуту підприємства</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8"/>
        </w:rPr>
      </w:pPr>
      <w:r w:rsidRPr="00EB4B5B">
        <w:rPr>
          <w:rFonts w:ascii="Times New Roman" w:eastAsia="Calibri" w:hAnsi="Times New Roman" w:cs="Times New Roman"/>
          <w:color w:val="000000"/>
          <w:sz w:val="28"/>
        </w:rPr>
        <w:t>11.1. Пропозиції про внесення змін до Статуту Підприємства можуть надходити від Засновника, виконавчого органу Засновника, трудового колективу та керівника Підприємства.</w:t>
      </w:r>
    </w:p>
    <w:p w:rsidR="00C006B5" w:rsidRPr="00EB4B5B" w:rsidRDefault="00C006B5" w:rsidP="00C006B5">
      <w:pPr>
        <w:suppressAutoHyphens/>
        <w:spacing w:after="0" w:line="240" w:lineRule="auto"/>
        <w:ind w:firstLine="708"/>
        <w:jc w:val="both"/>
        <w:rPr>
          <w:rFonts w:ascii="Times New Roman" w:eastAsia="Calibri" w:hAnsi="Times New Roman" w:cs="Times New Roman"/>
          <w:color w:val="000000"/>
          <w:sz w:val="24"/>
        </w:rPr>
      </w:pPr>
      <w:r w:rsidRPr="00EB4B5B">
        <w:rPr>
          <w:rFonts w:ascii="Times New Roman" w:eastAsia="Calibri" w:hAnsi="Times New Roman" w:cs="Times New Roman"/>
          <w:color w:val="000000"/>
          <w:sz w:val="28"/>
        </w:rPr>
        <w:t>11.2. Зміни та доповнення до цього Статуту вносяться за рішенням Засновника, шляхом викладення Статуту у новій редакції.</w:t>
      </w:r>
    </w:p>
    <w:p w:rsidR="00C006B5" w:rsidRDefault="00C006B5" w:rsidP="00C006B5">
      <w:pPr>
        <w:spacing w:line="240" w:lineRule="auto"/>
        <w:jc w:val="both"/>
      </w:pPr>
      <w:r w:rsidRPr="00EB4B5B">
        <w:rPr>
          <w:rFonts w:ascii="Times New Roman" w:eastAsia="Calibri" w:hAnsi="Times New Roman" w:cs="Times New Roman"/>
          <w:color w:val="000000"/>
          <w:sz w:val="28"/>
        </w:rPr>
        <w:t>11.3. Зміни та доповнення до цього Статуту підлягають державній реєстрації у встановленому законодавством України порядку.</w:t>
      </w:r>
    </w:p>
    <w:sectPr w:rsidR="00C006B5" w:rsidSect="00DE4E95">
      <w:pgSz w:w="11906" w:h="16838"/>
      <w:pgMar w:top="624" w:right="680" w:bottom="62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37B69"/>
    <w:rsid w:val="00380BE1"/>
    <w:rsid w:val="00740E01"/>
    <w:rsid w:val="007B6A2B"/>
    <w:rsid w:val="007E0BF6"/>
    <w:rsid w:val="00C006B5"/>
    <w:rsid w:val="00C37B69"/>
    <w:rsid w:val="00F2100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BE1"/>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80BE1"/>
    <w:pPr>
      <w:ind w:left="720"/>
      <w:contextualSpacing/>
    </w:pPr>
  </w:style>
  <w:style w:type="paragraph" w:styleId="a4">
    <w:name w:val="Balloon Text"/>
    <w:basedOn w:val="a"/>
    <w:link w:val="a5"/>
    <w:uiPriority w:val="99"/>
    <w:semiHidden/>
    <w:unhideWhenUsed/>
    <w:rsid w:val="007E0BF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E0BF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BE1"/>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80BE1"/>
    <w:pPr>
      <w:ind w:left="720"/>
      <w:contextualSpacing/>
    </w:pPr>
  </w:style>
  <w:style w:type="paragraph" w:styleId="a4">
    <w:name w:val="Balloon Text"/>
    <w:basedOn w:val="a"/>
    <w:link w:val="a5"/>
    <w:uiPriority w:val="99"/>
    <w:semiHidden/>
    <w:unhideWhenUsed/>
    <w:rsid w:val="007E0BF6"/>
    <w:pPr>
      <w:spacing w:after="0" w:line="240" w:lineRule="auto"/>
    </w:pPr>
    <w:rPr>
      <w:rFonts w:ascii="Tahoma" w:hAnsi="Tahoma" w:cs="Tahoma"/>
      <w:sz w:val="16"/>
      <w:szCs w:val="16"/>
    </w:rPr>
  </w:style>
  <w:style w:type="character" w:customStyle="1" w:styleId="a5">
    <w:name w:val="Текст у виносці Знак"/>
    <w:basedOn w:val="a0"/>
    <w:link w:val="a4"/>
    <w:uiPriority w:val="99"/>
    <w:semiHidden/>
    <w:rsid w:val="007E0BF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17420</Words>
  <Characters>9930</Characters>
  <Application>Microsoft Office Word</Application>
  <DocSecurity>0</DocSecurity>
  <Lines>82</Lines>
  <Paragraphs>54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27296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cp:lastModifiedBy>
  <cp:revision>4</cp:revision>
  <dcterms:created xsi:type="dcterms:W3CDTF">2022-05-24T09:45:00Z</dcterms:created>
  <dcterms:modified xsi:type="dcterms:W3CDTF">2009-01-01T05:08:00Z</dcterms:modified>
</cp:coreProperties>
</file>